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90F9C" w:rsidRDefault="00D90F9C" w:rsidP="00D90F9C">
      <w:pPr>
        <w:pageBreakBefore/>
        <w:tabs>
          <w:tab w:val="left" w:pos="8550"/>
        </w:tabs>
        <w:jc w:val="center"/>
        <w:rPr>
          <w:rFonts w:ascii="Times New Roman" w:eastAsia="Times New Roman" w:hAnsi="Times New Roman" w:cs="Times New Roman"/>
          <w:b/>
          <w:bCs/>
          <w:spacing w:val="28"/>
          <w:sz w:val="28"/>
        </w:rPr>
      </w:pPr>
      <w:r>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D90F9C" w:rsidRDefault="00D90F9C" w:rsidP="008477EB">
      <w:pPr>
        <w:tabs>
          <w:tab w:val="left" w:pos="0"/>
          <w:tab w:val="left" w:pos="8550"/>
        </w:tabs>
        <w:jc w:val="center"/>
      </w:pPr>
      <w:r>
        <w:rPr>
          <w:rFonts w:ascii="Times New Roman" w:eastAsia="Times New Roman" w:hAnsi="Times New Roman" w:cs="Times New Roman"/>
          <w:b/>
          <w:bCs/>
          <w:spacing w:val="28"/>
          <w:sz w:val="28"/>
        </w:rPr>
        <w:t xml:space="preserve"> </w:t>
      </w:r>
      <w:r>
        <w:rPr>
          <w:rFonts w:ascii="Times New Roman" w:hAnsi="Times New Roman" w:cs="Times New Roman"/>
          <w:b/>
          <w:bCs/>
          <w:spacing w:val="28"/>
          <w:sz w:val="28"/>
          <w:szCs w:val="28"/>
        </w:rPr>
        <w:t xml:space="preserve">АДМИНИСТРАЦИЯ ЛЕБЯЖСКОГО </w:t>
      </w:r>
      <w:r w:rsidR="0033299E">
        <w:rPr>
          <w:rFonts w:ascii="Times New Roman" w:hAnsi="Times New Roman" w:cs="Times New Roman"/>
          <w:b/>
          <w:bCs/>
          <w:spacing w:val="28"/>
          <w:sz w:val="28"/>
          <w:szCs w:val="28"/>
        </w:rPr>
        <w:t>МУНИЦИПАЛЬНОГО</w:t>
      </w:r>
      <w:r w:rsidR="008477EB">
        <w:rPr>
          <w:rFonts w:ascii="Times New Roman" w:hAnsi="Times New Roman" w:cs="Times New Roman"/>
          <w:b/>
          <w:bCs/>
          <w:spacing w:val="28"/>
          <w:sz w:val="28"/>
          <w:szCs w:val="28"/>
        </w:rPr>
        <w:t xml:space="preserve"> </w:t>
      </w:r>
      <w:r w:rsidR="0033299E">
        <w:rPr>
          <w:rFonts w:ascii="Times New Roman" w:hAnsi="Times New Roman" w:cs="Times New Roman"/>
          <w:b/>
          <w:bCs/>
          <w:spacing w:val="28"/>
          <w:sz w:val="28"/>
          <w:szCs w:val="28"/>
        </w:rPr>
        <w:t>ОКРУГА</w:t>
      </w:r>
      <w:r w:rsidR="0033299E">
        <w:t xml:space="preserve">  </w:t>
      </w:r>
      <w:r>
        <w:rPr>
          <w:rFonts w:ascii="Times New Roman" w:hAnsi="Times New Roman" w:cs="Times New Roman"/>
          <w:b/>
          <w:bCs/>
          <w:spacing w:val="28"/>
          <w:sz w:val="28"/>
          <w:szCs w:val="28"/>
        </w:rPr>
        <w:t>КИРОВСКОЙ ОБЛАСТИ</w:t>
      </w:r>
    </w:p>
    <w:p w:rsidR="00D90F9C" w:rsidRDefault="00D90F9C" w:rsidP="00D90F9C">
      <w:pPr>
        <w:keepNext/>
        <w:tabs>
          <w:tab w:val="left" w:pos="0"/>
          <w:tab w:val="left" w:pos="8550"/>
        </w:tabs>
        <w:spacing w:before="360"/>
        <w:jc w:val="center"/>
      </w:pPr>
      <w:r>
        <w:rPr>
          <w:rFonts w:ascii="Times New Roman" w:hAnsi="Times New Roman" w:cs="Times New Roman"/>
          <w:b/>
          <w:sz w:val="32"/>
          <w:szCs w:val="32"/>
        </w:rPr>
        <w:t>ПОСТАНОВЛЕНИЕ</w:t>
      </w:r>
    </w:p>
    <w:p w:rsidR="008717FA" w:rsidRDefault="008717FA" w:rsidP="00D90F9C">
      <w:pPr>
        <w:keepNext/>
        <w:tabs>
          <w:tab w:val="left" w:pos="0"/>
          <w:tab w:val="left" w:pos="8550"/>
        </w:tabs>
        <w:rPr>
          <w:rFonts w:ascii="Times New Roman" w:hAnsi="Times New Roman" w:cs="Times New Roman"/>
          <w:sz w:val="28"/>
          <w:szCs w:val="28"/>
        </w:rPr>
      </w:pPr>
    </w:p>
    <w:p w:rsidR="00D90F9C" w:rsidRDefault="00D70E12" w:rsidP="00D90F9C">
      <w:pPr>
        <w:keepNext/>
        <w:tabs>
          <w:tab w:val="left" w:pos="0"/>
          <w:tab w:val="left" w:pos="8550"/>
        </w:tabs>
      </w:pPr>
      <w:r>
        <w:rPr>
          <w:rFonts w:ascii="Times New Roman" w:hAnsi="Times New Roman" w:cs="Times New Roman"/>
          <w:sz w:val="28"/>
          <w:szCs w:val="28"/>
        </w:rPr>
        <w:t>02.10.2025</w:t>
      </w:r>
      <w:r w:rsidR="00D90F9C" w:rsidRPr="00D14451">
        <w:rPr>
          <w:rFonts w:ascii="Times New Roman" w:hAnsi="Times New Roman" w:cs="Times New Roman"/>
          <w:sz w:val="28"/>
          <w:szCs w:val="28"/>
        </w:rPr>
        <w:t xml:space="preserve">                                                                    </w:t>
      </w:r>
      <w:r w:rsidR="00D90F9C">
        <w:rPr>
          <w:rFonts w:ascii="Times New Roman" w:hAnsi="Times New Roman" w:cs="Times New Roman"/>
          <w:sz w:val="28"/>
          <w:szCs w:val="28"/>
        </w:rPr>
        <w:t xml:space="preserve">     </w:t>
      </w:r>
      <w:r w:rsidR="00D90F9C" w:rsidRPr="00D14451">
        <w:rPr>
          <w:rFonts w:ascii="Times New Roman" w:hAnsi="Times New Roman" w:cs="Times New Roman"/>
          <w:sz w:val="28"/>
          <w:szCs w:val="28"/>
        </w:rPr>
        <w:t xml:space="preserve">  </w:t>
      </w:r>
      <w:r w:rsidR="00D90F9C">
        <w:rPr>
          <w:rFonts w:ascii="Times New Roman" w:hAnsi="Times New Roman" w:cs="Times New Roman"/>
          <w:sz w:val="28"/>
          <w:szCs w:val="28"/>
        </w:rPr>
        <w:t xml:space="preserve">  </w:t>
      </w:r>
      <w:r>
        <w:rPr>
          <w:rFonts w:ascii="Times New Roman" w:hAnsi="Times New Roman" w:cs="Times New Roman"/>
          <w:sz w:val="28"/>
          <w:szCs w:val="28"/>
        </w:rPr>
        <w:t xml:space="preserve">       </w:t>
      </w:r>
      <w:r w:rsidR="00D90F9C">
        <w:rPr>
          <w:rFonts w:ascii="Times New Roman" w:hAnsi="Times New Roman" w:cs="Times New Roman"/>
          <w:sz w:val="28"/>
          <w:szCs w:val="28"/>
        </w:rPr>
        <w:t xml:space="preserve">        </w:t>
      </w:r>
      <w:r w:rsidR="00D90F9C" w:rsidRPr="0033299E">
        <w:rPr>
          <w:rFonts w:ascii="Times New Roman" w:hAnsi="Times New Roman" w:cs="Times New Roman"/>
          <w:sz w:val="28"/>
          <w:szCs w:val="28"/>
          <w:u w:val="single"/>
        </w:rPr>
        <w:t>№</w:t>
      </w:r>
      <w:r w:rsidR="0033299E" w:rsidRPr="0033299E">
        <w:rPr>
          <w:rFonts w:ascii="Times New Roman" w:hAnsi="Times New Roman" w:cs="Times New Roman"/>
          <w:sz w:val="28"/>
          <w:szCs w:val="28"/>
          <w:u w:val="single"/>
        </w:rPr>
        <w:t xml:space="preserve"> </w:t>
      </w:r>
      <w:r>
        <w:rPr>
          <w:rFonts w:ascii="Times New Roman" w:hAnsi="Times New Roman" w:cs="Times New Roman"/>
          <w:sz w:val="28"/>
          <w:szCs w:val="28"/>
          <w:u w:val="single"/>
        </w:rPr>
        <w:t>685</w:t>
      </w:r>
    </w:p>
    <w:tbl>
      <w:tblPr>
        <w:tblW w:w="9967" w:type="dxa"/>
        <w:tblInd w:w="-252" w:type="dxa"/>
        <w:tblLayout w:type="fixed"/>
        <w:tblLook w:val="0000" w:firstRow="0" w:lastRow="0" w:firstColumn="0" w:lastColumn="0" w:noHBand="0" w:noVBand="0"/>
      </w:tblPr>
      <w:tblGrid>
        <w:gridCol w:w="9967"/>
      </w:tblGrid>
      <w:tr w:rsidR="00D90F9C" w:rsidTr="00BA4CA3">
        <w:trPr>
          <w:trHeight w:val="57"/>
        </w:trPr>
        <w:tc>
          <w:tcPr>
            <w:tcW w:w="9967" w:type="dxa"/>
            <w:shd w:val="clear" w:color="auto" w:fill="auto"/>
          </w:tcPr>
          <w:p w:rsidR="00D90F9C" w:rsidRDefault="00D90F9C" w:rsidP="00BA4CA3">
            <w:pPr>
              <w:spacing w:after="240"/>
              <w:jc w:val="center"/>
            </w:pPr>
            <w:r>
              <w:rPr>
                <w:rFonts w:ascii="Times New Roman" w:hAnsi="Times New Roman" w:cs="Times New Roman"/>
                <w:sz w:val="26"/>
                <w:szCs w:val="26"/>
              </w:rPr>
              <w:t>пгт Лебяжье</w:t>
            </w:r>
          </w:p>
          <w:tbl>
            <w:tblPr>
              <w:tblW w:w="9920" w:type="dxa"/>
              <w:tblInd w:w="250" w:type="dxa"/>
              <w:tblLayout w:type="fixed"/>
              <w:tblCellMar>
                <w:left w:w="70" w:type="dxa"/>
                <w:right w:w="70" w:type="dxa"/>
              </w:tblCellMar>
              <w:tblLook w:val="0000" w:firstRow="0" w:lastRow="0" w:firstColumn="0" w:lastColumn="0" w:noHBand="0" w:noVBand="0"/>
            </w:tblPr>
            <w:tblGrid>
              <w:gridCol w:w="9920"/>
            </w:tblGrid>
            <w:tr w:rsidR="00D90F9C" w:rsidTr="00BA4CA3">
              <w:trPr>
                <w:trHeight w:val="1058"/>
              </w:trPr>
              <w:tc>
                <w:tcPr>
                  <w:tcW w:w="9920" w:type="dxa"/>
                  <w:shd w:val="clear" w:color="auto" w:fill="auto"/>
                </w:tcPr>
                <w:p w:rsidR="00D90F9C" w:rsidRDefault="000513EF" w:rsidP="00DB5181">
                  <w:pPr>
                    <w:pStyle w:val="2b"/>
                    <w:ind w:left="62" w:right="634"/>
                  </w:pPr>
                  <w:r>
                    <w:rPr>
                      <w:color w:val="000000"/>
                      <w:sz w:val="28"/>
                      <w:szCs w:val="28"/>
                    </w:rPr>
                    <w:t>О внесении изменений в постановление администрации Лебяжского муниципального округа от 07.10.2024 №551 «</w:t>
                  </w:r>
                  <w:r w:rsidR="00D90F9C" w:rsidRPr="00215DF1">
                    <w:rPr>
                      <w:color w:val="000000"/>
                      <w:sz w:val="28"/>
                      <w:szCs w:val="28"/>
                    </w:rPr>
                    <w:t xml:space="preserve">Об утверждении муниципальной программы </w:t>
                  </w:r>
                  <w:r w:rsidR="00D90F9C">
                    <w:rPr>
                      <w:color w:val="000000"/>
                      <w:sz w:val="28"/>
                      <w:szCs w:val="28"/>
                    </w:rPr>
                    <w:t>Лебяжского</w:t>
                  </w:r>
                  <w:r w:rsidR="00D90F9C" w:rsidRPr="00215DF1">
                    <w:rPr>
                      <w:color w:val="000000"/>
                      <w:sz w:val="28"/>
                      <w:szCs w:val="28"/>
                    </w:rPr>
                    <w:t xml:space="preserve"> муниципального округа Кировской области</w:t>
                  </w:r>
                  <w:r w:rsidR="00D90F9C">
                    <w:rPr>
                      <w:color w:val="000000"/>
                      <w:sz w:val="28"/>
                      <w:szCs w:val="28"/>
                    </w:rPr>
                    <w:t xml:space="preserve"> </w:t>
                  </w:r>
                  <w:r w:rsidR="009B57F5" w:rsidRPr="00AD08EC">
                    <w:rPr>
                      <w:color w:val="000000"/>
                      <w:sz w:val="28"/>
                      <w:szCs w:val="28"/>
                    </w:rPr>
                    <w:t>«</w:t>
                  </w:r>
                  <w:r w:rsidR="009B57F5" w:rsidRPr="00AD08EC">
                    <w:rPr>
                      <w:sz w:val="28"/>
                      <w:szCs w:val="28"/>
                    </w:rPr>
                    <w:t>Энергосбережение и повышение энергетической эффективности</w:t>
                  </w:r>
                  <w:r w:rsidR="00D90F9C" w:rsidRPr="00215DF1">
                    <w:rPr>
                      <w:color w:val="000000"/>
                      <w:sz w:val="28"/>
                      <w:szCs w:val="28"/>
                    </w:rPr>
                    <w:t>»</w:t>
                  </w:r>
                </w:p>
              </w:tc>
            </w:tr>
          </w:tbl>
          <w:p w:rsidR="00D90F9C" w:rsidRDefault="00D90F9C" w:rsidP="00BA4CA3">
            <w:pPr>
              <w:keepNext/>
              <w:tabs>
                <w:tab w:val="left" w:pos="0"/>
                <w:tab w:val="left" w:pos="8550"/>
              </w:tabs>
              <w:spacing w:after="240"/>
              <w:jc w:val="center"/>
              <w:rPr>
                <w:rFonts w:ascii="Times New Roman" w:hAnsi="Times New Roman" w:cs="Times New Roman"/>
                <w:b/>
                <w:sz w:val="26"/>
                <w:szCs w:val="26"/>
              </w:rPr>
            </w:pPr>
          </w:p>
        </w:tc>
      </w:tr>
    </w:tbl>
    <w:p w:rsidR="00D90F9C" w:rsidRPr="00C27247" w:rsidRDefault="00D90F9C" w:rsidP="001379A1">
      <w:pPr>
        <w:pStyle w:val="2c"/>
        <w:shd w:val="clear" w:color="auto" w:fill="auto"/>
        <w:spacing w:before="0" w:after="0" w:line="360" w:lineRule="auto"/>
        <w:ind w:firstLine="658"/>
        <w:jc w:val="both"/>
        <w:rPr>
          <w:sz w:val="28"/>
          <w:szCs w:val="28"/>
        </w:rPr>
      </w:pPr>
      <w:r w:rsidRPr="00C27247">
        <w:rPr>
          <w:sz w:val="28"/>
          <w:szCs w:val="28"/>
        </w:rPr>
        <w:t xml:space="preserve">В соответствии с постановлением администрации Лебяжского района Кировской области от </w:t>
      </w:r>
      <w:r>
        <w:rPr>
          <w:sz w:val="28"/>
          <w:szCs w:val="28"/>
        </w:rPr>
        <w:t>10.08.2021</w:t>
      </w:r>
      <w:r w:rsidRPr="00C27247">
        <w:rPr>
          <w:sz w:val="28"/>
          <w:szCs w:val="28"/>
        </w:rPr>
        <w:t xml:space="preserve"> № </w:t>
      </w:r>
      <w:r>
        <w:rPr>
          <w:sz w:val="28"/>
          <w:szCs w:val="28"/>
        </w:rPr>
        <w:t>278</w:t>
      </w:r>
      <w:r w:rsidRPr="00C27247">
        <w:rPr>
          <w:sz w:val="28"/>
          <w:szCs w:val="28"/>
        </w:rPr>
        <w:t xml:space="preserve"> «О разработке, реализации и оценке эффективности реализации муниципальных программ Лебяжск</w:t>
      </w:r>
      <w:r>
        <w:rPr>
          <w:sz w:val="28"/>
          <w:szCs w:val="28"/>
        </w:rPr>
        <w:t>ий</w:t>
      </w:r>
      <w:r w:rsidRPr="00C27247">
        <w:rPr>
          <w:sz w:val="28"/>
          <w:szCs w:val="28"/>
        </w:rPr>
        <w:t xml:space="preserve"> </w:t>
      </w:r>
      <w:r>
        <w:rPr>
          <w:sz w:val="28"/>
          <w:szCs w:val="28"/>
        </w:rPr>
        <w:t>муниципальный округ Кировской области»</w:t>
      </w:r>
      <w:r w:rsidRPr="00C27247">
        <w:rPr>
          <w:sz w:val="28"/>
          <w:szCs w:val="28"/>
        </w:rPr>
        <w:t xml:space="preserve"> </w:t>
      </w:r>
      <w:r w:rsidR="00DB5181">
        <w:rPr>
          <w:color w:val="000000" w:themeColor="text1"/>
          <w:sz w:val="28"/>
          <w:szCs w:val="28"/>
        </w:rPr>
        <w:t>администрация Лебяжского муниципального округа ПОСТАНОВЛЯЕТ:</w:t>
      </w:r>
    </w:p>
    <w:p w:rsidR="00D90F9C" w:rsidRPr="0034719F" w:rsidRDefault="00BA4CA3" w:rsidP="001379A1">
      <w:pPr>
        <w:pStyle w:val="2c"/>
        <w:numPr>
          <w:ilvl w:val="0"/>
          <w:numId w:val="3"/>
        </w:numPr>
        <w:shd w:val="clear" w:color="auto" w:fill="auto"/>
        <w:tabs>
          <w:tab w:val="left" w:pos="859"/>
        </w:tabs>
        <w:spacing w:before="0" w:after="0" w:line="360" w:lineRule="auto"/>
        <w:ind w:firstLine="660"/>
        <w:jc w:val="both"/>
        <w:rPr>
          <w:sz w:val="28"/>
          <w:szCs w:val="28"/>
        </w:rPr>
      </w:pPr>
      <w:r>
        <w:rPr>
          <w:color w:val="000000"/>
          <w:sz w:val="28"/>
          <w:szCs w:val="28"/>
        </w:rPr>
        <w:t xml:space="preserve"> Внести изменения в постановление администрации Лебяжского муниципального округа от 07.10.2024 №551 «</w:t>
      </w:r>
      <w:r w:rsidRPr="00BA4CA3">
        <w:rPr>
          <w:color w:val="000000"/>
          <w:sz w:val="28"/>
          <w:szCs w:val="28"/>
        </w:rPr>
        <w:t>Об утверждении муниципальной программы Лебяжского муниципал</w:t>
      </w:r>
      <w:r w:rsidR="006951DD">
        <w:rPr>
          <w:color w:val="000000"/>
          <w:sz w:val="28"/>
          <w:szCs w:val="28"/>
        </w:rPr>
        <w:t xml:space="preserve">ьного округа Кировской области </w:t>
      </w:r>
      <w:r w:rsidRPr="00BA4CA3">
        <w:rPr>
          <w:color w:val="000000"/>
          <w:sz w:val="28"/>
          <w:szCs w:val="28"/>
        </w:rPr>
        <w:t>«Энергосбережение и повышение энергетическ</w:t>
      </w:r>
      <w:bookmarkStart w:id="0" w:name="_GoBack"/>
      <w:bookmarkEnd w:id="0"/>
      <w:r w:rsidRPr="00BA4CA3">
        <w:rPr>
          <w:color w:val="000000"/>
          <w:sz w:val="28"/>
          <w:szCs w:val="28"/>
        </w:rPr>
        <w:t>ой эффективности»</w:t>
      </w:r>
      <w:r>
        <w:rPr>
          <w:color w:val="000000"/>
          <w:sz w:val="28"/>
          <w:szCs w:val="28"/>
        </w:rPr>
        <w:t xml:space="preserve"> согласно </w:t>
      </w:r>
      <w:r w:rsidR="00332F7E">
        <w:rPr>
          <w:color w:val="000000"/>
          <w:sz w:val="28"/>
          <w:szCs w:val="28"/>
        </w:rPr>
        <w:t>приложен</w:t>
      </w:r>
      <w:r>
        <w:rPr>
          <w:color w:val="000000"/>
          <w:sz w:val="28"/>
          <w:szCs w:val="28"/>
        </w:rPr>
        <w:t>ию</w:t>
      </w:r>
      <w:r w:rsidR="00D90F9C" w:rsidRPr="008E7E2E">
        <w:rPr>
          <w:color w:val="000000"/>
          <w:sz w:val="28"/>
          <w:szCs w:val="28"/>
        </w:rPr>
        <w:t>.</w:t>
      </w:r>
    </w:p>
    <w:p w:rsidR="00DB5181" w:rsidRPr="00DB5181" w:rsidRDefault="00DB5181" w:rsidP="001379A1">
      <w:pPr>
        <w:pStyle w:val="2c"/>
        <w:numPr>
          <w:ilvl w:val="0"/>
          <w:numId w:val="3"/>
        </w:numPr>
        <w:shd w:val="clear" w:color="auto" w:fill="auto"/>
        <w:tabs>
          <w:tab w:val="left" w:pos="941"/>
        </w:tabs>
        <w:spacing w:before="0" w:after="0" w:line="360" w:lineRule="auto"/>
        <w:ind w:left="20" w:firstLine="580"/>
        <w:jc w:val="both"/>
        <w:rPr>
          <w:sz w:val="28"/>
          <w:szCs w:val="28"/>
        </w:rPr>
      </w:pPr>
      <w:proofErr w:type="gramStart"/>
      <w:r>
        <w:rPr>
          <w:color w:val="000000" w:themeColor="text1"/>
          <w:sz w:val="28"/>
          <w:szCs w:val="28"/>
        </w:rPr>
        <w:t>Контроль за</w:t>
      </w:r>
      <w:proofErr w:type="gramEnd"/>
      <w:r>
        <w:rPr>
          <w:color w:val="000000" w:themeColor="text1"/>
          <w:sz w:val="28"/>
          <w:szCs w:val="28"/>
        </w:rPr>
        <w:t xml:space="preserve"> исполнением постановления </w:t>
      </w:r>
      <w:r w:rsidR="00BA4CA3">
        <w:rPr>
          <w:color w:val="000000" w:themeColor="text1"/>
          <w:sz w:val="28"/>
          <w:szCs w:val="28"/>
        </w:rPr>
        <w:t>оставляю за собой</w:t>
      </w:r>
      <w:r>
        <w:rPr>
          <w:color w:val="000000" w:themeColor="text1"/>
          <w:sz w:val="28"/>
          <w:szCs w:val="28"/>
        </w:rPr>
        <w:t>.</w:t>
      </w:r>
    </w:p>
    <w:p w:rsidR="00D90F9C" w:rsidRDefault="00D90F9C" w:rsidP="001379A1">
      <w:pPr>
        <w:pStyle w:val="2c"/>
        <w:numPr>
          <w:ilvl w:val="0"/>
          <w:numId w:val="3"/>
        </w:numPr>
        <w:shd w:val="clear" w:color="auto" w:fill="auto"/>
        <w:tabs>
          <w:tab w:val="left" w:pos="941"/>
        </w:tabs>
        <w:spacing w:before="0" w:after="0" w:line="360" w:lineRule="auto"/>
        <w:ind w:left="20" w:firstLine="580"/>
        <w:jc w:val="both"/>
        <w:rPr>
          <w:sz w:val="28"/>
          <w:szCs w:val="28"/>
        </w:rPr>
      </w:pPr>
      <w:r w:rsidRPr="00215DF1">
        <w:rPr>
          <w:color w:val="000000"/>
          <w:sz w:val="28"/>
          <w:szCs w:val="28"/>
        </w:rPr>
        <w:t>Настоящее постановление</w:t>
      </w:r>
      <w:r>
        <w:rPr>
          <w:color w:val="000000"/>
          <w:sz w:val="28"/>
          <w:szCs w:val="28"/>
        </w:rPr>
        <w:t xml:space="preserve"> </w:t>
      </w:r>
      <w:r w:rsidR="00BA4CA3">
        <w:rPr>
          <w:color w:val="000000"/>
          <w:sz w:val="28"/>
          <w:szCs w:val="28"/>
        </w:rPr>
        <w:t>вступает в силу с момента официального опубликования</w:t>
      </w:r>
      <w:r w:rsidR="00DB5181">
        <w:rPr>
          <w:color w:val="000000"/>
          <w:sz w:val="28"/>
          <w:szCs w:val="28"/>
        </w:rPr>
        <w:t>.</w:t>
      </w:r>
    </w:p>
    <w:p w:rsidR="0033299E" w:rsidRDefault="0033299E" w:rsidP="00D90F9C">
      <w:pPr>
        <w:pStyle w:val="ConsPlusNormal0"/>
        <w:widowControl/>
        <w:spacing w:line="360" w:lineRule="auto"/>
        <w:ind w:left="567" w:firstLine="0"/>
        <w:jc w:val="both"/>
      </w:pPr>
    </w:p>
    <w:tbl>
      <w:tblPr>
        <w:tblStyle w:val="affc"/>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2410"/>
      </w:tblGrid>
      <w:tr w:rsidR="00DB5181" w:rsidTr="00D70E12">
        <w:tc>
          <w:tcPr>
            <w:tcW w:w="7513" w:type="dxa"/>
          </w:tcPr>
          <w:p w:rsidR="00DB5181" w:rsidRDefault="00DB5181" w:rsidP="00DB5181">
            <w:pPr>
              <w:tabs>
                <w:tab w:val="left" w:pos="5955"/>
              </w:tabs>
              <w:rPr>
                <w:rFonts w:ascii="Times New Roman" w:eastAsia="Times New Roman" w:hAnsi="Times New Roman" w:cs="Times New Roman"/>
                <w:sz w:val="28"/>
                <w:szCs w:val="28"/>
                <w:lang w:eastAsia="ru-RU" w:bidi="ar-SA"/>
              </w:rPr>
            </w:pPr>
            <w:r>
              <w:rPr>
                <w:rStyle w:val="12"/>
                <w:rFonts w:ascii="Times New Roman" w:hAnsi="Times New Roman" w:cs="Times New Roman"/>
                <w:color w:val="000000" w:themeColor="text1"/>
                <w:sz w:val="28"/>
                <w:szCs w:val="28"/>
              </w:rPr>
              <w:t>Глава Лебяжского муниципального округа</w:t>
            </w:r>
            <w:r>
              <w:rPr>
                <w:rStyle w:val="12"/>
                <w:rFonts w:ascii="Times New Roman" w:hAnsi="Times New Roman" w:cs="Times New Roman"/>
                <w:color w:val="000000" w:themeColor="text1"/>
                <w:sz w:val="28"/>
                <w:szCs w:val="28"/>
              </w:rPr>
              <w:tab/>
              <w:t xml:space="preserve">               </w:t>
            </w:r>
          </w:p>
        </w:tc>
        <w:tc>
          <w:tcPr>
            <w:tcW w:w="2410" w:type="dxa"/>
            <w:vAlign w:val="center"/>
          </w:tcPr>
          <w:p w:rsidR="00DB5181" w:rsidRDefault="00DB5181" w:rsidP="00DB5181">
            <w:pPr>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Т.А.Обухова</w:t>
            </w:r>
          </w:p>
        </w:tc>
      </w:tr>
    </w:tbl>
    <w:p w:rsidR="00D70E12" w:rsidRDefault="00D70E12" w:rsidP="000E6D9E">
      <w:pPr>
        <w:pStyle w:val="ConsPlusTitle"/>
        <w:ind w:left="5954"/>
        <w:jc w:val="both"/>
        <w:rPr>
          <w:b w:val="0"/>
          <w:bCs w:val="0"/>
          <w:szCs w:val="28"/>
        </w:rPr>
      </w:pPr>
    </w:p>
    <w:p w:rsidR="00D70E12" w:rsidRDefault="00D70E12">
      <w:pPr>
        <w:widowControl/>
        <w:suppressAutoHyphens w:val="0"/>
        <w:rPr>
          <w:rFonts w:ascii="Times New Roman" w:eastAsia="Arial" w:hAnsi="Times New Roman" w:cs="Times New Roman"/>
          <w:szCs w:val="28"/>
          <w:lang w:bidi="ar-SA"/>
        </w:rPr>
      </w:pPr>
      <w:r>
        <w:rPr>
          <w:b/>
          <w:bCs/>
          <w:szCs w:val="28"/>
        </w:rPr>
        <w:br w:type="page"/>
      </w:r>
    </w:p>
    <w:p w:rsidR="00863DDB" w:rsidRPr="00940648" w:rsidRDefault="00BA4CA3" w:rsidP="000E6D9E">
      <w:pPr>
        <w:pStyle w:val="ConsPlusTitle"/>
        <w:ind w:left="5954"/>
        <w:jc w:val="both"/>
        <w:rPr>
          <w:b w:val="0"/>
          <w:bCs w:val="0"/>
          <w:szCs w:val="28"/>
        </w:rPr>
      </w:pPr>
      <w:r w:rsidRPr="00940648">
        <w:rPr>
          <w:b w:val="0"/>
          <w:bCs w:val="0"/>
          <w:szCs w:val="28"/>
        </w:rPr>
        <w:lastRenderedPageBreak/>
        <w:t>Приложение</w:t>
      </w:r>
    </w:p>
    <w:p w:rsidR="009E0E74" w:rsidRPr="00940648" w:rsidRDefault="0006164D" w:rsidP="000E6D9E">
      <w:pPr>
        <w:pStyle w:val="ConsPlusTitle"/>
        <w:ind w:left="5954"/>
        <w:jc w:val="both"/>
        <w:rPr>
          <w:b w:val="0"/>
          <w:bCs w:val="0"/>
          <w:szCs w:val="28"/>
        </w:rPr>
      </w:pPr>
      <w:r w:rsidRPr="00940648">
        <w:rPr>
          <w:b w:val="0"/>
          <w:bCs w:val="0"/>
          <w:szCs w:val="28"/>
        </w:rPr>
        <w:t>УТВЕРЖДЕН</w:t>
      </w:r>
      <w:r w:rsidR="00BA4CA3" w:rsidRPr="00940648">
        <w:rPr>
          <w:b w:val="0"/>
          <w:bCs w:val="0"/>
          <w:szCs w:val="28"/>
        </w:rPr>
        <w:t>О</w:t>
      </w:r>
    </w:p>
    <w:p w:rsidR="009E0E74" w:rsidRPr="00940648" w:rsidRDefault="0006164D" w:rsidP="000E6D9E">
      <w:pPr>
        <w:ind w:left="5954"/>
        <w:rPr>
          <w:rFonts w:ascii="Times New Roman" w:hAnsi="Times New Roman" w:cs="Times New Roman"/>
          <w:szCs w:val="28"/>
        </w:rPr>
      </w:pPr>
      <w:r w:rsidRPr="00940648">
        <w:rPr>
          <w:rFonts w:ascii="Times New Roman" w:hAnsi="Times New Roman" w:cs="Times New Roman"/>
          <w:szCs w:val="28"/>
        </w:rPr>
        <w:t>постановлением администрации</w:t>
      </w:r>
    </w:p>
    <w:p w:rsidR="009E0E74" w:rsidRPr="00940648" w:rsidRDefault="0006164D" w:rsidP="000E6D9E">
      <w:pPr>
        <w:ind w:left="5954"/>
        <w:rPr>
          <w:rFonts w:ascii="Times New Roman" w:hAnsi="Times New Roman" w:cs="Times New Roman"/>
          <w:szCs w:val="28"/>
        </w:rPr>
      </w:pPr>
      <w:r w:rsidRPr="00940648">
        <w:rPr>
          <w:rFonts w:ascii="Times New Roman" w:hAnsi="Times New Roman" w:cs="Times New Roman"/>
          <w:szCs w:val="28"/>
        </w:rPr>
        <w:t>Лебяжского</w:t>
      </w:r>
      <w:r w:rsidR="0033299E" w:rsidRPr="00940648">
        <w:rPr>
          <w:rFonts w:ascii="Times New Roman" w:hAnsi="Times New Roman" w:cs="Times New Roman"/>
          <w:szCs w:val="28"/>
        </w:rPr>
        <w:t xml:space="preserve"> муниципального</w:t>
      </w:r>
      <w:r w:rsidRPr="00940648">
        <w:rPr>
          <w:rFonts w:ascii="Times New Roman" w:hAnsi="Times New Roman" w:cs="Times New Roman"/>
          <w:szCs w:val="28"/>
        </w:rPr>
        <w:t xml:space="preserve"> </w:t>
      </w:r>
      <w:r w:rsidR="0033299E" w:rsidRPr="00940648">
        <w:rPr>
          <w:rFonts w:ascii="Times New Roman" w:hAnsi="Times New Roman" w:cs="Times New Roman"/>
          <w:szCs w:val="28"/>
        </w:rPr>
        <w:t>округа</w:t>
      </w:r>
      <w:r w:rsidRPr="00940648">
        <w:rPr>
          <w:rFonts w:ascii="Times New Roman" w:hAnsi="Times New Roman" w:cs="Times New Roman"/>
          <w:szCs w:val="28"/>
        </w:rPr>
        <w:t xml:space="preserve"> Кировской</w:t>
      </w:r>
      <w:r w:rsidR="0033299E" w:rsidRPr="00940648">
        <w:rPr>
          <w:rFonts w:ascii="Times New Roman" w:hAnsi="Times New Roman" w:cs="Times New Roman"/>
          <w:szCs w:val="28"/>
        </w:rPr>
        <w:t xml:space="preserve"> </w:t>
      </w:r>
      <w:r w:rsidRPr="00940648">
        <w:rPr>
          <w:rFonts w:ascii="Times New Roman" w:hAnsi="Times New Roman" w:cs="Times New Roman"/>
          <w:szCs w:val="28"/>
        </w:rPr>
        <w:t>области</w:t>
      </w:r>
    </w:p>
    <w:p w:rsidR="009E0E74" w:rsidRPr="00940648" w:rsidRDefault="0006164D" w:rsidP="000E6D9E">
      <w:pPr>
        <w:ind w:left="5954"/>
        <w:rPr>
          <w:rFonts w:ascii="Times New Roman" w:hAnsi="Times New Roman" w:cs="Times New Roman"/>
          <w:szCs w:val="28"/>
        </w:rPr>
      </w:pPr>
      <w:r w:rsidRPr="00940648">
        <w:rPr>
          <w:rFonts w:ascii="Times New Roman" w:hAnsi="Times New Roman" w:cs="Times New Roman"/>
          <w:szCs w:val="28"/>
        </w:rPr>
        <w:t xml:space="preserve">от </w:t>
      </w:r>
      <w:r w:rsidR="00775035" w:rsidRPr="00940648">
        <w:rPr>
          <w:rFonts w:ascii="Times New Roman" w:hAnsi="Times New Roman" w:cs="Times New Roman"/>
          <w:szCs w:val="28"/>
        </w:rPr>
        <w:t xml:space="preserve">  </w:t>
      </w:r>
      <w:r w:rsidR="00D70E12">
        <w:rPr>
          <w:rFonts w:ascii="Times New Roman" w:hAnsi="Times New Roman" w:cs="Times New Roman"/>
          <w:szCs w:val="28"/>
        </w:rPr>
        <w:t>02.10.2025</w:t>
      </w:r>
      <w:r w:rsidR="00775035" w:rsidRPr="00940648">
        <w:rPr>
          <w:rFonts w:ascii="Times New Roman" w:hAnsi="Times New Roman" w:cs="Times New Roman"/>
          <w:szCs w:val="28"/>
        </w:rPr>
        <w:t xml:space="preserve">     </w:t>
      </w:r>
      <w:r w:rsidRPr="00940648">
        <w:rPr>
          <w:rFonts w:ascii="Times New Roman" w:hAnsi="Times New Roman" w:cs="Times New Roman"/>
          <w:szCs w:val="28"/>
        </w:rPr>
        <w:t>№</w:t>
      </w:r>
      <w:r w:rsidR="00D70E12">
        <w:rPr>
          <w:rFonts w:ascii="Times New Roman" w:hAnsi="Times New Roman" w:cs="Times New Roman"/>
          <w:szCs w:val="28"/>
        </w:rPr>
        <w:t>685</w:t>
      </w:r>
    </w:p>
    <w:p w:rsidR="006F400F" w:rsidRDefault="006F400F" w:rsidP="006F400F">
      <w:pPr>
        <w:spacing w:line="276" w:lineRule="auto"/>
        <w:rPr>
          <w:rFonts w:ascii="Times New Roman" w:hAnsi="Times New Roman" w:cs="Times New Roman"/>
          <w:sz w:val="28"/>
          <w:szCs w:val="28"/>
        </w:rPr>
      </w:pPr>
    </w:p>
    <w:p w:rsidR="00BA4CA3" w:rsidRPr="00BA4CA3" w:rsidRDefault="00BA4CA3" w:rsidP="000E6D9E">
      <w:pPr>
        <w:pStyle w:val="1"/>
        <w:tabs>
          <w:tab w:val="clear" w:pos="432"/>
          <w:tab w:val="left" w:pos="0"/>
        </w:tabs>
        <w:spacing w:before="0" w:after="0"/>
        <w:ind w:left="0" w:firstLine="0"/>
        <w:jc w:val="center"/>
        <w:rPr>
          <w:rFonts w:ascii="Times New Roman" w:hAnsi="Times New Roman" w:cs="Times New Roman"/>
          <w:sz w:val="28"/>
          <w:szCs w:val="28"/>
        </w:rPr>
      </w:pPr>
      <w:r w:rsidRPr="00BA4CA3">
        <w:rPr>
          <w:rFonts w:ascii="Times New Roman" w:hAnsi="Times New Roman" w:cs="Times New Roman"/>
          <w:sz w:val="28"/>
          <w:szCs w:val="28"/>
        </w:rPr>
        <w:t>ИЗМЕНЕНИЯ</w:t>
      </w:r>
    </w:p>
    <w:p w:rsidR="00BA4CA3" w:rsidRPr="00BA4CA3" w:rsidRDefault="00BA4CA3" w:rsidP="006C62B2">
      <w:pPr>
        <w:pStyle w:val="a0"/>
        <w:spacing w:after="0" w:line="240" w:lineRule="auto"/>
        <w:jc w:val="center"/>
        <w:rPr>
          <w:rFonts w:ascii="Times New Roman" w:hAnsi="Times New Roman" w:cs="Times New Roman"/>
          <w:sz w:val="28"/>
          <w:szCs w:val="28"/>
        </w:rPr>
      </w:pPr>
      <w:r w:rsidRPr="00BA4CA3">
        <w:rPr>
          <w:rFonts w:ascii="Times New Roman" w:hAnsi="Times New Roman" w:cs="Times New Roman"/>
          <w:b/>
          <w:sz w:val="28"/>
          <w:szCs w:val="28"/>
        </w:rPr>
        <w:t>в муниципальной программе «Энергосбережение и повышение энергетической эффективности</w:t>
      </w:r>
      <w:r>
        <w:rPr>
          <w:rFonts w:ascii="Times New Roman" w:hAnsi="Times New Roman" w:cs="Times New Roman"/>
          <w:b/>
          <w:sz w:val="28"/>
          <w:szCs w:val="28"/>
        </w:rPr>
        <w:t>»</w:t>
      </w:r>
    </w:p>
    <w:p w:rsidR="009E0E74" w:rsidRPr="00940648" w:rsidRDefault="009E0E74" w:rsidP="006F400F">
      <w:pPr>
        <w:pStyle w:val="ConsPlusNormal0"/>
        <w:spacing w:line="276" w:lineRule="auto"/>
        <w:ind w:firstLine="0"/>
        <w:jc w:val="center"/>
        <w:rPr>
          <w:rFonts w:ascii="Times New Roman" w:hAnsi="Times New Roman" w:cs="Times New Roman"/>
          <w:sz w:val="26"/>
          <w:szCs w:val="26"/>
        </w:rPr>
      </w:pPr>
    </w:p>
    <w:p w:rsidR="002D3FD5" w:rsidRDefault="00BA4CA3" w:rsidP="00BA4CA3">
      <w:pPr>
        <w:pStyle w:val="ConsPlusNormal0"/>
        <w:spacing w:line="276" w:lineRule="auto"/>
        <w:ind w:right="-143" w:firstLine="709"/>
        <w:jc w:val="both"/>
        <w:rPr>
          <w:rFonts w:ascii="Times New Roman" w:hAnsi="Times New Roman" w:cs="Times New Roman"/>
          <w:sz w:val="26"/>
          <w:szCs w:val="26"/>
        </w:rPr>
      </w:pPr>
      <w:r w:rsidRPr="00940648">
        <w:rPr>
          <w:rFonts w:ascii="Times New Roman" w:hAnsi="Times New Roman" w:cs="Times New Roman"/>
          <w:sz w:val="26"/>
          <w:szCs w:val="26"/>
        </w:rPr>
        <w:t xml:space="preserve">1. </w:t>
      </w:r>
      <w:r w:rsidR="00EA6CC4" w:rsidRPr="00940648">
        <w:rPr>
          <w:rFonts w:ascii="Times New Roman" w:hAnsi="Times New Roman" w:cs="Times New Roman"/>
          <w:sz w:val="26"/>
          <w:szCs w:val="26"/>
        </w:rPr>
        <w:t>В п</w:t>
      </w:r>
      <w:r w:rsidRPr="00940648">
        <w:rPr>
          <w:rFonts w:ascii="Times New Roman" w:hAnsi="Times New Roman" w:cs="Times New Roman"/>
          <w:sz w:val="26"/>
          <w:szCs w:val="26"/>
        </w:rPr>
        <w:t>аспорт</w:t>
      </w:r>
      <w:r w:rsidR="00EA6CC4" w:rsidRPr="00940648">
        <w:rPr>
          <w:rFonts w:ascii="Times New Roman" w:hAnsi="Times New Roman" w:cs="Times New Roman"/>
          <w:sz w:val="26"/>
          <w:szCs w:val="26"/>
        </w:rPr>
        <w:t>е</w:t>
      </w:r>
      <w:r w:rsidRPr="00940648">
        <w:rPr>
          <w:rFonts w:ascii="Times New Roman" w:hAnsi="Times New Roman" w:cs="Times New Roman"/>
          <w:sz w:val="26"/>
          <w:szCs w:val="26"/>
        </w:rPr>
        <w:t xml:space="preserve"> </w:t>
      </w:r>
      <w:r w:rsidR="0006164D" w:rsidRPr="00940648">
        <w:rPr>
          <w:rFonts w:ascii="Times New Roman" w:hAnsi="Times New Roman" w:cs="Times New Roman"/>
          <w:sz w:val="26"/>
          <w:szCs w:val="26"/>
        </w:rPr>
        <w:t>муниципальной программ</w:t>
      </w:r>
      <w:r w:rsidR="002D3FD5">
        <w:rPr>
          <w:rFonts w:ascii="Times New Roman" w:hAnsi="Times New Roman" w:cs="Times New Roman"/>
          <w:sz w:val="26"/>
          <w:szCs w:val="26"/>
        </w:rPr>
        <w:t>ы:</w:t>
      </w:r>
    </w:p>
    <w:p w:rsidR="009E0E74" w:rsidRPr="00940648" w:rsidRDefault="002D3FD5" w:rsidP="00BA4CA3">
      <w:pPr>
        <w:pStyle w:val="ConsPlusNormal0"/>
        <w:spacing w:line="276" w:lineRule="auto"/>
        <w:ind w:right="-143" w:firstLine="709"/>
        <w:jc w:val="both"/>
        <w:rPr>
          <w:rFonts w:ascii="Times New Roman" w:hAnsi="Times New Roman" w:cs="Times New Roman"/>
          <w:sz w:val="26"/>
          <w:szCs w:val="26"/>
        </w:rPr>
      </w:pPr>
      <w:r>
        <w:rPr>
          <w:rFonts w:ascii="Times New Roman" w:hAnsi="Times New Roman" w:cs="Times New Roman"/>
          <w:sz w:val="26"/>
          <w:szCs w:val="26"/>
        </w:rPr>
        <w:t>1.1.</w:t>
      </w:r>
      <w:r w:rsidR="00EA6CC4" w:rsidRPr="00940648">
        <w:rPr>
          <w:rFonts w:ascii="Times New Roman" w:hAnsi="Times New Roman" w:cs="Times New Roman"/>
          <w:sz w:val="26"/>
          <w:szCs w:val="26"/>
        </w:rPr>
        <w:t xml:space="preserve"> </w:t>
      </w:r>
      <w:r>
        <w:rPr>
          <w:rFonts w:ascii="Times New Roman" w:hAnsi="Times New Roman" w:cs="Times New Roman"/>
          <w:sz w:val="26"/>
          <w:szCs w:val="26"/>
        </w:rPr>
        <w:t xml:space="preserve">Раздел </w:t>
      </w:r>
      <w:r w:rsidR="00EA6CC4" w:rsidRPr="00940648">
        <w:rPr>
          <w:rFonts w:ascii="Times New Roman" w:hAnsi="Times New Roman" w:cs="Times New Roman"/>
          <w:sz w:val="26"/>
          <w:szCs w:val="26"/>
        </w:rPr>
        <w:t>«</w:t>
      </w:r>
      <w:r w:rsidR="00EA6CC4" w:rsidRPr="00940648">
        <w:rPr>
          <w:rFonts w:ascii="Times New Roman" w:hAnsi="Times New Roman" w:cs="Times New Roman"/>
          <w:color w:val="000000" w:themeColor="text1"/>
          <w:sz w:val="26"/>
          <w:szCs w:val="26"/>
        </w:rPr>
        <w:t>Объемы ассигнований муниципальной программы»</w:t>
      </w:r>
      <w:r w:rsidR="0006164D" w:rsidRPr="00940648">
        <w:rPr>
          <w:rFonts w:ascii="Times New Roman" w:hAnsi="Times New Roman" w:cs="Times New Roman"/>
          <w:sz w:val="26"/>
          <w:szCs w:val="26"/>
        </w:rPr>
        <w:t xml:space="preserve"> </w:t>
      </w:r>
      <w:r w:rsidR="00EA6CC4" w:rsidRPr="00940648">
        <w:rPr>
          <w:rFonts w:ascii="Times New Roman" w:hAnsi="Times New Roman" w:cs="Times New Roman"/>
          <w:sz w:val="26"/>
          <w:szCs w:val="26"/>
        </w:rPr>
        <w:t>изложить</w:t>
      </w:r>
      <w:r w:rsidR="006F400F" w:rsidRPr="00940648">
        <w:rPr>
          <w:rFonts w:ascii="Times New Roman" w:hAnsi="Times New Roman" w:cs="Times New Roman"/>
          <w:sz w:val="26"/>
          <w:szCs w:val="26"/>
        </w:rPr>
        <w:t xml:space="preserve"> в новой редакции</w:t>
      </w:r>
      <w:r w:rsidR="00EA6CC4" w:rsidRPr="00940648">
        <w:rPr>
          <w:rFonts w:ascii="Times New Roman" w:hAnsi="Times New Roman" w:cs="Times New Roman"/>
          <w:sz w:val="26"/>
          <w:szCs w:val="26"/>
        </w:rPr>
        <w:t xml:space="preserve"> следующего содержания</w:t>
      </w:r>
      <w:r w:rsidR="006F400F" w:rsidRPr="00940648">
        <w:rPr>
          <w:rFonts w:ascii="Times New Roman" w:hAnsi="Times New Roman" w:cs="Times New Roman"/>
          <w:sz w:val="26"/>
          <w:szCs w:val="26"/>
        </w:rPr>
        <w:t>:</w:t>
      </w:r>
    </w:p>
    <w:p w:rsidR="005B103C" w:rsidRPr="00EA6CC4" w:rsidRDefault="005B103C" w:rsidP="00BA4CA3">
      <w:pPr>
        <w:pStyle w:val="ConsPlusNormal0"/>
        <w:spacing w:line="276" w:lineRule="auto"/>
        <w:ind w:right="-143" w:firstLine="709"/>
        <w:jc w:val="both"/>
        <w:rPr>
          <w:rFonts w:ascii="Times New Roman" w:hAnsi="Times New Roman" w:cs="Times New Roman"/>
          <w:sz w:val="28"/>
          <w:szCs w:val="28"/>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843"/>
        <w:gridCol w:w="1275"/>
        <w:gridCol w:w="1418"/>
        <w:gridCol w:w="1276"/>
        <w:gridCol w:w="1701"/>
      </w:tblGrid>
      <w:tr w:rsidR="009E0E74" w:rsidTr="00940648">
        <w:tc>
          <w:tcPr>
            <w:tcW w:w="1985" w:type="dxa"/>
            <w:vMerge w:val="restart"/>
            <w:tcBorders>
              <w:top w:val="single" w:sz="4" w:space="0" w:color="000000"/>
              <w:left w:val="single" w:sz="4" w:space="0" w:color="000000"/>
              <w:bottom w:val="single" w:sz="4" w:space="0" w:color="000000"/>
              <w:right w:val="single" w:sz="4" w:space="0" w:color="000000"/>
            </w:tcBorders>
            <w:hideMark/>
          </w:tcPr>
          <w:p w:rsidR="009E0E74" w:rsidRDefault="0006164D" w:rsidP="00A40D28">
            <w:pPr>
              <w:autoSpaceDE w:val="0"/>
              <w:jc w:val="both"/>
              <w:rPr>
                <w:rFonts w:ascii="Times New Roman" w:hAnsi="Times New Roman" w:cs="Times New Roman"/>
                <w:color w:val="000000" w:themeColor="text1"/>
                <w:kern w:val="2"/>
                <w:lang w:eastAsia="ar-SA"/>
              </w:rPr>
            </w:pPr>
            <w:r>
              <w:rPr>
                <w:rFonts w:ascii="Times New Roman" w:hAnsi="Times New Roman" w:cs="Times New Roman"/>
                <w:color w:val="000000" w:themeColor="text1"/>
              </w:rPr>
              <w:t>Объемы  ассигнований муниципальной программы</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rsidR="009E0E74" w:rsidRDefault="0006164D" w:rsidP="00A40D28">
            <w:pPr>
              <w:jc w:val="center"/>
              <w:rPr>
                <w:rFonts w:ascii="Times New Roman" w:eastAsia="SimSun" w:hAnsi="Times New Roman" w:cs="Times New Roman"/>
                <w:color w:val="000000" w:themeColor="text1"/>
                <w:kern w:val="2"/>
              </w:rPr>
            </w:pPr>
            <w:r>
              <w:rPr>
                <w:rFonts w:ascii="Times New Roman" w:eastAsia="SimSun" w:hAnsi="Times New Roman" w:cs="Times New Roman"/>
                <w:color w:val="000000" w:themeColor="text1"/>
              </w:rPr>
              <w:t xml:space="preserve">Источники   </w:t>
            </w:r>
            <w:r>
              <w:rPr>
                <w:rFonts w:ascii="Times New Roman" w:eastAsia="SimSun" w:hAnsi="Times New Roman" w:cs="Times New Roman"/>
                <w:color w:val="000000" w:themeColor="text1"/>
              </w:rPr>
              <w:br/>
              <w:t>финансирования</w:t>
            </w:r>
          </w:p>
        </w:tc>
        <w:tc>
          <w:tcPr>
            <w:tcW w:w="5670" w:type="dxa"/>
            <w:gridSpan w:val="4"/>
            <w:tcBorders>
              <w:top w:val="single" w:sz="4" w:space="0" w:color="000000"/>
              <w:left w:val="single" w:sz="4" w:space="0" w:color="000000"/>
              <w:bottom w:val="single" w:sz="4" w:space="0" w:color="000000"/>
              <w:right w:val="single" w:sz="4" w:space="0" w:color="000000"/>
            </w:tcBorders>
            <w:hideMark/>
          </w:tcPr>
          <w:p w:rsidR="009E0E74" w:rsidRDefault="0006164D" w:rsidP="00A40D28">
            <w:pPr>
              <w:autoSpaceDE w:val="0"/>
              <w:jc w:val="center"/>
              <w:rPr>
                <w:rFonts w:ascii="Times New Roman" w:hAnsi="Times New Roman" w:cs="Times New Roman"/>
                <w:color w:val="000000" w:themeColor="text1"/>
                <w:kern w:val="2"/>
                <w:lang w:eastAsia="ar-SA"/>
              </w:rPr>
            </w:pPr>
            <w:r>
              <w:rPr>
                <w:rFonts w:ascii="Times New Roman" w:eastAsia="SimSun" w:hAnsi="Times New Roman" w:cs="Times New Roman"/>
                <w:color w:val="000000" w:themeColor="text1"/>
              </w:rPr>
              <w:t>Расходы, рублей</w:t>
            </w:r>
          </w:p>
        </w:tc>
      </w:tr>
      <w:tr w:rsidR="002F31A2" w:rsidTr="00940648">
        <w:trPr>
          <w:trHeight w:val="393"/>
        </w:trPr>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2F31A2" w:rsidRDefault="002F31A2" w:rsidP="00A40D28">
            <w:pPr>
              <w:widowControl/>
              <w:suppressAutoHyphens w:val="0"/>
              <w:rPr>
                <w:rFonts w:ascii="Times New Roman" w:eastAsia="SimSun" w:hAnsi="Times New Roman" w:cs="Times New Roman"/>
                <w:color w:val="000000" w:themeColor="text1"/>
                <w:kern w:val="2"/>
              </w:rPr>
            </w:pPr>
          </w:p>
        </w:tc>
        <w:tc>
          <w:tcPr>
            <w:tcW w:w="1275" w:type="dxa"/>
            <w:tcBorders>
              <w:top w:val="single" w:sz="4" w:space="0" w:color="000000"/>
              <w:left w:val="single" w:sz="4" w:space="0" w:color="000000"/>
              <w:bottom w:val="single" w:sz="4" w:space="0" w:color="000000"/>
              <w:right w:val="single" w:sz="4" w:space="0" w:color="auto"/>
            </w:tcBorders>
            <w:vAlign w:val="center"/>
          </w:tcPr>
          <w:p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2025</w:t>
            </w:r>
          </w:p>
          <w:p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год</w:t>
            </w:r>
          </w:p>
        </w:tc>
        <w:tc>
          <w:tcPr>
            <w:tcW w:w="1418" w:type="dxa"/>
            <w:tcBorders>
              <w:top w:val="single" w:sz="4" w:space="0" w:color="000000"/>
              <w:left w:val="single" w:sz="4" w:space="0" w:color="auto"/>
              <w:bottom w:val="single" w:sz="4" w:space="0" w:color="000000"/>
              <w:right w:val="single" w:sz="4" w:space="0" w:color="000000"/>
            </w:tcBorders>
            <w:vAlign w:val="center"/>
          </w:tcPr>
          <w:p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2026 год</w:t>
            </w:r>
          </w:p>
        </w:tc>
        <w:tc>
          <w:tcPr>
            <w:tcW w:w="1276" w:type="dxa"/>
            <w:tcBorders>
              <w:top w:val="single" w:sz="4" w:space="0" w:color="000000"/>
              <w:left w:val="single" w:sz="4" w:space="0" w:color="000000"/>
              <w:bottom w:val="single" w:sz="4" w:space="0" w:color="000000"/>
              <w:right w:val="single" w:sz="4" w:space="0" w:color="auto"/>
            </w:tcBorders>
            <w:vAlign w:val="center"/>
          </w:tcPr>
          <w:p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2027 год</w:t>
            </w:r>
          </w:p>
        </w:tc>
        <w:tc>
          <w:tcPr>
            <w:tcW w:w="1701" w:type="dxa"/>
            <w:tcBorders>
              <w:top w:val="single" w:sz="4" w:space="0" w:color="000000"/>
              <w:left w:val="single" w:sz="4" w:space="0" w:color="auto"/>
              <w:bottom w:val="single" w:sz="4" w:space="0" w:color="000000"/>
              <w:right w:val="single" w:sz="4" w:space="0" w:color="000000"/>
            </w:tcBorders>
            <w:vAlign w:val="center"/>
          </w:tcPr>
          <w:p w:rsidR="002F31A2" w:rsidRDefault="002F31A2" w:rsidP="00A40D28">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итого</w:t>
            </w:r>
          </w:p>
        </w:tc>
      </w:tr>
      <w:tr w:rsidR="002F31A2"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всего         </w:t>
            </w:r>
          </w:p>
        </w:tc>
        <w:tc>
          <w:tcPr>
            <w:tcW w:w="1275" w:type="dxa"/>
            <w:tcBorders>
              <w:top w:val="single" w:sz="4" w:space="0" w:color="000000"/>
              <w:left w:val="single" w:sz="4" w:space="0" w:color="000000"/>
              <w:bottom w:val="single" w:sz="4" w:space="0" w:color="000000"/>
              <w:right w:val="single" w:sz="4" w:space="0" w:color="auto"/>
            </w:tcBorders>
            <w:vAlign w:val="center"/>
          </w:tcPr>
          <w:p w:rsidR="002F31A2" w:rsidRDefault="0012590E" w:rsidP="005E1B3B">
            <w:pPr>
              <w:jc w:val="center"/>
              <w:rPr>
                <w:rFonts w:ascii="Times New Roman" w:hAnsi="Times New Roman" w:cs="Times New Roman"/>
                <w:color w:val="000000" w:themeColor="text1"/>
              </w:rPr>
            </w:pPr>
            <w:r>
              <w:rPr>
                <w:rFonts w:ascii="Times New Roman" w:hAnsi="Times New Roman" w:cs="Times New Roman"/>
                <w:color w:val="000000" w:themeColor="text1"/>
              </w:rPr>
              <w:t>2 </w:t>
            </w:r>
            <w:r w:rsidR="005E1B3B">
              <w:rPr>
                <w:rFonts w:ascii="Times New Roman" w:hAnsi="Times New Roman" w:cs="Times New Roman"/>
                <w:color w:val="000000" w:themeColor="text1"/>
              </w:rPr>
              <w:t>711</w:t>
            </w:r>
            <w:r>
              <w:rPr>
                <w:rFonts w:ascii="Times New Roman" w:hAnsi="Times New Roman" w:cs="Times New Roman"/>
                <w:color w:val="000000" w:themeColor="text1"/>
              </w:rPr>
              <w:t xml:space="preserve"> 313</w:t>
            </w:r>
          </w:p>
        </w:tc>
        <w:tc>
          <w:tcPr>
            <w:tcW w:w="1418" w:type="dxa"/>
            <w:tcBorders>
              <w:top w:val="single" w:sz="4" w:space="0" w:color="000000"/>
              <w:left w:val="single" w:sz="4" w:space="0" w:color="auto"/>
              <w:bottom w:val="single" w:sz="4" w:space="0" w:color="000000"/>
              <w:right w:val="single" w:sz="4" w:space="0" w:color="000000"/>
            </w:tcBorders>
            <w:vAlign w:val="center"/>
          </w:tcPr>
          <w:p w:rsidR="002F31A2" w:rsidRDefault="00EE22D5" w:rsidP="00A40D2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1 774 600</w:t>
            </w:r>
          </w:p>
        </w:tc>
        <w:tc>
          <w:tcPr>
            <w:tcW w:w="1276" w:type="dxa"/>
            <w:tcBorders>
              <w:top w:val="single" w:sz="4" w:space="0" w:color="000000"/>
              <w:left w:val="single" w:sz="4" w:space="0" w:color="000000"/>
              <w:bottom w:val="single" w:sz="4" w:space="0" w:color="000000"/>
              <w:right w:val="single" w:sz="4" w:space="0" w:color="auto"/>
            </w:tcBorders>
            <w:vAlign w:val="center"/>
          </w:tcPr>
          <w:p w:rsidR="002F31A2" w:rsidRDefault="00EE22D5" w:rsidP="00A40D2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1 450 000</w:t>
            </w:r>
          </w:p>
        </w:tc>
        <w:tc>
          <w:tcPr>
            <w:tcW w:w="1701" w:type="dxa"/>
            <w:tcBorders>
              <w:top w:val="single" w:sz="4" w:space="0" w:color="000000"/>
              <w:left w:val="single" w:sz="4" w:space="0" w:color="auto"/>
              <w:bottom w:val="single" w:sz="4" w:space="0" w:color="000000"/>
              <w:right w:val="single" w:sz="4" w:space="0" w:color="000000"/>
            </w:tcBorders>
            <w:vAlign w:val="center"/>
          </w:tcPr>
          <w:p w:rsidR="002F31A2" w:rsidRDefault="0012590E" w:rsidP="005E1B3B">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5 </w:t>
            </w:r>
            <w:r w:rsidR="005E1B3B">
              <w:rPr>
                <w:rFonts w:ascii="Times New Roman" w:eastAsia="Times New Roman" w:hAnsi="Times New Roman" w:cs="Times New Roman"/>
                <w:color w:val="000000" w:themeColor="text1"/>
                <w:kern w:val="0"/>
                <w:lang w:eastAsia="ru-RU" w:bidi="ar-SA"/>
              </w:rPr>
              <w:t>93</w:t>
            </w:r>
            <w:r>
              <w:rPr>
                <w:rFonts w:ascii="Times New Roman" w:eastAsia="Times New Roman" w:hAnsi="Times New Roman" w:cs="Times New Roman"/>
                <w:color w:val="000000" w:themeColor="text1"/>
                <w:kern w:val="0"/>
                <w:lang w:eastAsia="ru-RU" w:bidi="ar-SA"/>
              </w:rPr>
              <w:t>5 913</w:t>
            </w:r>
          </w:p>
        </w:tc>
      </w:tr>
      <w:tr w:rsidR="002F31A2"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федеральный    </w:t>
            </w:r>
            <w:r>
              <w:rPr>
                <w:rFonts w:ascii="Times New Roman" w:eastAsia="SimSun" w:hAnsi="Times New Roman" w:cs="Times New Roman"/>
                <w:color w:val="000000" w:themeColor="text1"/>
              </w:rPr>
              <w:br/>
              <w:t xml:space="preserve">бюджет         </w:t>
            </w:r>
          </w:p>
        </w:tc>
        <w:tc>
          <w:tcPr>
            <w:tcW w:w="1275" w:type="dxa"/>
            <w:tcBorders>
              <w:top w:val="single" w:sz="4" w:space="0" w:color="000000"/>
              <w:left w:val="single" w:sz="4" w:space="0" w:color="000000"/>
              <w:bottom w:val="single" w:sz="4" w:space="0" w:color="000000"/>
              <w:right w:val="single" w:sz="4" w:space="0" w:color="auto"/>
            </w:tcBorders>
            <w:vAlign w:val="center"/>
          </w:tcPr>
          <w:p w:rsidR="002F31A2" w:rsidRDefault="002F31A2" w:rsidP="00A40D2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0</w:t>
            </w:r>
          </w:p>
        </w:tc>
        <w:tc>
          <w:tcPr>
            <w:tcW w:w="1418" w:type="dxa"/>
            <w:tcBorders>
              <w:top w:val="single" w:sz="4" w:space="0" w:color="000000"/>
              <w:left w:val="single" w:sz="4" w:space="0" w:color="auto"/>
              <w:bottom w:val="single" w:sz="4" w:space="0" w:color="000000"/>
              <w:right w:val="single" w:sz="4" w:space="0" w:color="auto"/>
            </w:tcBorders>
            <w:vAlign w:val="center"/>
          </w:tcPr>
          <w:p w:rsidR="002F31A2" w:rsidRDefault="002F31A2" w:rsidP="00A40D2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auto"/>
              <w:bottom w:val="single" w:sz="4" w:space="0" w:color="000000"/>
              <w:right w:val="single" w:sz="4" w:space="0" w:color="auto"/>
            </w:tcBorders>
            <w:vAlign w:val="center"/>
          </w:tcPr>
          <w:p w:rsidR="002F31A2" w:rsidRDefault="002F31A2" w:rsidP="00A40D28">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701" w:type="dxa"/>
            <w:tcBorders>
              <w:top w:val="single" w:sz="4" w:space="0" w:color="000000"/>
              <w:left w:val="single" w:sz="4" w:space="0" w:color="auto"/>
              <w:bottom w:val="single" w:sz="4" w:space="0" w:color="000000"/>
              <w:right w:val="single" w:sz="4" w:space="0" w:color="000000"/>
            </w:tcBorders>
            <w:vAlign w:val="center"/>
          </w:tcPr>
          <w:p w:rsidR="002F31A2" w:rsidRDefault="002F31A2" w:rsidP="00A40D28">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r>
      <w:tr w:rsidR="002F31A2"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областной      </w:t>
            </w:r>
            <w:r>
              <w:rPr>
                <w:rFonts w:ascii="Times New Roman" w:eastAsia="SimSun" w:hAnsi="Times New Roman" w:cs="Times New Roman"/>
                <w:color w:val="000000" w:themeColor="text1"/>
              </w:rPr>
              <w:br/>
              <w:t xml:space="preserve">бюджет         </w:t>
            </w:r>
          </w:p>
        </w:tc>
        <w:tc>
          <w:tcPr>
            <w:tcW w:w="1275" w:type="dxa"/>
            <w:tcBorders>
              <w:top w:val="single" w:sz="4" w:space="0" w:color="000000"/>
              <w:left w:val="single" w:sz="4" w:space="0" w:color="000000"/>
              <w:bottom w:val="single" w:sz="4" w:space="0" w:color="000000"/>
              <w:right w:val="single" w:sz="4" w:space="0" w:color="auto"/>
            </w:tcBorders>
            <w:vAlign w:val="center"/>
          </w:tcPr>
          <w:p w:rsidR="002F31A2" w:rsidRDefault="00FB20BC" w:rsidP="00A40D2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162 200</w:t>
            </w:r>
          </w:p>
        </w:tc>
        <w:tc>
          <w:tcPr>
            <w:tcW w:w="1418" w:type="dxa"/>
            <w:tcBorders>
              <w:top w:val="single" w:sz="4" w:space="0" w:color="000000"/>
              <w:left w:val="single" w:sz="4" w:space="0" w:color="auto"/>
              <w:bottom w:val="single" w:sz="4" w:space="0" w:color="000000"/>
              <w:right w:val="single" w:sz="4" w:space="0" w:color="000000"/>
            </w:tcBorders>
            <w:vAlign w:val="center"/>
          </w:tcPr>
          <w:p w:rsidR="002F31A2" w:rsidRDefault="00FB20BC" w:rsidP="00A40D2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162 300</w:t>
            </w:r>
          </w:p>
        </w:tc>
        <w:tc>
          <w:tcPr>
            <w:tcW w:w="1276" w:type="dxa"/>
            <w:tcBorders>
              <w:top w:val="single" w:sz="4" w:space="0" w:color="000000"/>
              <w:left w:val="single" w:sz="4" w:space="0" w:color="000000"/>
              <w:bottom w:val="single" w:sz="4" w:space="0" w:color="000000"/>
              <w:right w:val="single" w:sz="4" w:space="0" w:color="auto"/>
            </w:tcBorders>
            <w:vAlign w:val="center"/>
          </w:tcPr>
          <w:p w:rsidR="002F31A2" w:rsidRDefault="002F31A2" w:rsidP="00A40D28">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c>
          <w:tcPr>
            <w:tcW w:w="1701" w:type="dxa"/>
            <w:tcBorders>
              <w:top w:val="single" w:sz="4" w:space="0" w:color="000000"/>
              <w:left w:val="single" w:sz="4" w:space="0" w:color="auto"/>
              <w:bottom w:val="single" w:sz="4" w:space="0" w:color="000000"/>
              <w:right w:val="single" w:sz="4" w:space="0" w:color="000000"/>
            </w:tcBorders>
            <w:vAlign w:val="center"/>
          </w:tcPr>
          <w:p w:rsidR="002F31A2" w:rsidRDefault="00FB20BC" w:rsidP="00A40D28">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324 500</w:t>
            </w:r>
          </w:p>
        </w:tc>
      </w:tr>
      <w:tr w:rsidR="002F31A2"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местный </w:t>
            </w:r>
          </w:p>
          <w:p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бюджет </w:t>
            </w:r>
          </w:p>
        </w:tc>
        <w:tc>
          <w:tcPr>
            <w:tcW w:w="1275" w:type="dxa"/>
            <w:tcBorders>
              <w:top w:val="single" w:sz="4" w:space="0" w:color="000000"/>
              <w:left w:val="single" w:sz="4" w:space="0" w:color="000000"/>
              <w:bottom w:val="single" w:sz="4" w:space="0" w:color="000000"/>
              <w:right w:val="single" w:sz="4" w:space="0" w:color="auto"/>
            </w:tcBorders>
            <w:vAlign w:val="center"/>
          </w:tcPr>
          <w:p w:rsidR="002F31A2" w:rsidRDefault="0012590E" w:rsidP="005E1B3B">
            <w:pPr>
              <w:jc w:val="center"/>
              <w:rPr>
                <w:rFonts w:ascii="Times New Roman" w:hAnsi="Times New Roman" w:cs="Times New Roman"/>
                <w:color w:val="000000" w:themeColor="text1"/>
              </w:rPr>
            </w:pPr>
            <w:r>
              <w:rPr>
                <w:rFonts w:ascii="Times New Roman" w:hAnsi="Times New Roman" w:cs="Times New Roman"/>
                <w:color w:val="000000" w:themeColor="text1"/>
              </w:rPr>
              <w:t>2 </w:t>
            </w:r>
            <w:r w:rsidR="005E1B3B">
              <w:rPr>
                <w:rFonts w:ascii="Times New Roman" w:hAnsi="Times New Roman" w:cs="Times New Roman"/>
                <w:color w:val="000000" w:themeColor="text1"/>
              </w:rPr>
              <w:t>549</w:t>
            </w:r>
            <w:r>
              <w:rPr>
                <w:rFonts w:ascii="Times New Roman" w:hAnsi="Times New Roman" w:cs="Times New Roman"/>
                <w:color w:val="000000" w:themeColor="text1"/>
              </w:rPr>
              <w:t xml:space="preserve"> 113</w:t>
            </w:r>
          </w:p>
        </w:tc>
        <w:tc>
          <w:tcPr>
            <w:tcW w:w="1418" w:type="dxa"/>
            <w:tcBorders>
              <w:top w:val="single" w:sz="4" w:space="0" w:color="000000"/>
              <w:left w:val="single" w:sz="4" w:space="0" w:color="auto"/>
              <w:bottom w:val="single" w:sz="4" w:space="0" w:color="000000"/>
              <w:right w:val="single" w:sz="4" w:space="0" w:color="000000"/>
            </w:tcBorders>
            <w:vAlign w:val="center"/>
          </w:tcPr>
          <w:p w:rsidR="002F31A2" w:rsidRDefault="00FB20BC" w:rsidP="00A40D28">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1 612 300</w:t>
            </w:r>
          </w:p>
        </w:tc>
        <w:tc>
          <w:tcPr>
            <w:tcW w:w="1276" w:type="dxa"/>
            <w:tcBorders>
              <w:top w:val="single" w:sz="4" w:space="0" w:color="000000"/>
              <w:left w:val="single" w:sz="4" w:space="0" w:color="000000"/>
              <w:bottom w:val="single" w:sz="4" w:space="0" w:color="000000"/>
              <w:right w:val="single" w:sz="4" w:space="0" w:color="auto"/>
            </w:tcBorders>
            <w:vAlign w:val="center"/>
          </w:tcPr>
          <w:p w:rsidR="002F31A2" w:rsidRDefault="00EE22D5" w:rsidP="00A40D2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1 450 00</w:t>
            </w:r>
            <w:r w:rsidR="002F31A2">
              <w:rPr>
                <w:rFonts w:ascii="Times New Roman" w:eastAsia="Times New Roman" w:hAnsi="Times New Roman" w:cs="Times New Roman"/>
                <w:kern w:val="0"/>
                <w:lang w:eastAsia="ru-RU" w:bidi="ar-SA"/>
              </w:rPr>
              <w:t>0</w:t>
            </w:r>
          </w:p>
        </w:tc>
        <w:tc>
          <w:tcPr>
            <w:tcW w:w="1701" w:type="dxa"/>
            <w:tcBorders>
              <w:top w:val="single" w:sz="4" w:space="0" w:color="000000"/>
              <w:left w:val="single" w:sz="4" w:space="0" w:color="auto"/>
              <w:bottom w:val="single" w:sz="4" w:space="0" w:color="000000"/>
              <w:right w:val="single" w:sz="4" w:space="0" w:color="000000"/>
            </w:tcBorders>
            <w:vAlign w:val="center"/>
          </w:tcPr>
          <w:p w:rsidR="002F31A2" w:rsidRDefault="00E52799" w:rsidP="005E1B3B">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w:t>
            </w:r>
            <w:r w:rsidR="0012590E">
              <w:rPr>
                <w:rFonts w:ascii="Times New Roman" w:eastAsia="Times New Roman" w:hAnsi="Times New Roman" w:cs="Times New Roman"/>
                <w:kern w:val="0"/>
                <w:lang w:eastAsia="ru-RU" w:bidi="ar-SA"/>
              </w:rPr>
              <w:t> </w:t>
            </w:r>
            <w:r w:rsidR="005E1B3B">
              <w:rPr>
                <w:rFonts w:ascii="Times New Roman" w:eastAsia="Times New Roman" w:hAnsi="Times New Roman" w:cs="Times New Roman"/>
                <w:kern w:val="0"/>
                <w:lang w:eastAsia="ru-RU" w:bidi="ar-SA"/>
              </w:rPr>
              <w:t>61</w:t>
            </w:r>
            <w:r w:rsidR="0012590E">
              <w:rPr>
                <w:rFonts w:ascii="Times New Roman" w:eastAsia="Times New Roman" w:hAnsi="Times New Roman" w:cs="Times New Roman"/>
                <w:kern w:val="0"/>
                <w:lang w:eastAsia="ru-RU" w:bidi="ar-SA"/>
              </w:rPr>
              <w:t>1 413</w:t>
            </w:r>
          </w:p>
        </w:tc>
      </w:tr>
      <w:tr w:rsidR="002F31A2" w:rsidTr="00940648">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2F31A2" w:rsidRDefault="002F31A2" w:rsidP="00A40D28">
            <w:pPr>
              <w:widowControl/>
              <w:suppressAutoHyphens w:val="0"/>
              <w:rPr>
                <w:rFonts w:ascii="Times New Roman" w:hAnsi="Times New Roman" w:cs="Times New Roman"/>
                <w:color w:val="000000" w:themeColor="text1"/>
                <w:kern w:val="2"/>
                <w:lang w:eastAsia="ar-SA"/>
              </w:rPr>
            </w:pPr>
          </w:p>
        </w:tc>
        <w:tc>
          <w:tcPr>
            <w:tcW w:w="1843" w:type="dxa"/>
            <w:tcBorders>
              <w:top w:val="single" w:sz="4" w:space="0" w:color="000000"/>
              <w:left w:val="single" w:sz="4" w:space="0" w:color="000000"/>
              <w:bottom w:val="single" w:sz="4" w:space="0" w:color="000000"/>
              <w:right w:val="single" w:sz="4" w:space="0" w:color="000000"/>
            </w:tcBorders>
            <w:hideMark/>
          </w:tcPr>
          <w:p w:rsidR="002F31A2" w:rsidRDefault="002F31A2" w:rsidP="00A40D28">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иные           </w:t>
            </w:r>
            <w:r>
              <w:rPr>
                <w:rFonts w:ascii="Times New Roman" w:eastAsia="SimSun" w:hAnsi="Times New Roman" w:cs="Times New Roman"/>
                <w:color w:val="000000" w:themeColor="text1"/>
              </w:rPr>
              <w:br/>
              <w:t xml:space="preserve">внебюджетные   </w:t>
            </w:r>
            <w:r>
              <w:rPr>
                <w:rFonts w:ascii="Times New Roman" w:eastAsia="SimSun" w:hAnsi="Times New Roman" w:cs="Times New Roman"/>
                <w:color w:val="000000" w:themeColor="text1"/>
              </w:rPr>
              <w:br/>
              <w:t xml:space="preserve">источники  </w:t>
            </w:r>
          </w:p>
        </w:tc>
        <w:tc>
          <w:tcPr>
            <w:tcW w:w="1275" w:type="dxa"/>
            <w:tcBorders>
              <w:top w:val="single" w:sz="4" w:space="0" w:color="000000"/>
              <w:left w:val="single" w:sz="4" w:space="0" w:color="000000"/>
              <w:bottom w:val="single" w:sz="4" w:space="0" w:color="000000"/>
              <w:right w:val="single" w:sz="4" w:space="0" w:color="auto"/>
            </w:tcBorders>
            <w:vAlign w:val="center"/>
          </w:tcPr>
          <w:p w:rsidR="002F31A2" w:rsidRDefault="002F31A2" w:rsidP="00A40D2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418" w:type="dxa"/>
            <w:tcBorders>
              <w:top w:val="single" w:sz="4" w:space="0" w:color="000000"/>
              <w:left w:val="single" w:sz="4" w:space="0" w:color="auto"/>
              <w:bottom w:val="single" w:sz="4" w:space="0" w:color="000000"/>
              <w:right w:val="single" w:sz="4" w:space="0" w:color="000000"/>
            </w:tcBorders>
            <w:vAlign w:val="center"/>
          </w:tcPr>
          <w:p w:rsidR="002F31A2" w:rsidRDefault="002F31A2" w:rsidP="00A40D2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000000"/>
              <w:bottom w:val="single" w:sz="4" w:space="0" w:color="000000"/>
              <w:right w:val="single" w:sz="4" w:space="0" w:color="auto"/>
            </w:tcBorders>
            <w:vAlign w:val="center"/>
          </w:tcPr>
          <w:p w:rsidR="002F31A2" w:rsidRDefault="002F31A2" w:rsidP="00A40D28">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701" w:type="dxa"/>
            <w:tcBorders>
              <w:top w:val="single" w:sz="4" w:space="0" w:color="000000"/>
              <w:left w:val="single" w:sz="4" w:space="0" w:color="auto"/>
              <w:bottom w:val="single" w:sz="4" w:space="0" w:color="000000"/>
              <w:right w:val="single" w:sz="4" w:space="0" w:color="000000"/>
            </w:tcBorders>
            <w:vAlign w:val="center"/>
          </w:tcPr>
          <w:p w:rsidR="002F31A2" w:rsidRDefault="002F31A2" w:rsidP="00A40D28">
            <w:pPr>
              <w:jc w:val="center"/>
              <w:rPr>
                <w:rFonts w:ascii="Times New Roman" w:hAnsi="Times New Roman" w:cs="Times New Roman"/>
                <w:bCs/>
                <w:color w:val="000000" w:themeColor="text1"/>
              </w:rPr>
            </w:pPr>
            <w:r>
              <w:rPr>
                <w:rFonts w:ascii="Times New Roman" w:eastAsia="Times New Roman" w:hAnsi="Times New Roman" w:cs="Times New Roman"/>
                <w:kern w:val="0"/>
                <w:lang w:eastAsia="ru-RU" w:bidi="ar-SA"/>
              </w:rPr>
              <w:t>0</w:t>
            </w:r>
          </w:p>
        </w:tc>
      </w:tr>
    </w:tbl>
    <w:p w:rsidR="003C2E22" w:rsidRDefault="003C2E22">
      <w:pPr>
        <w:spacing w:line="276" w:lineRule="auto"/>
        <w:jc w:val="center"/>
        <w:rPr>
          <w:rFonts w:ascii="Times New Roman" w:hAnsi="Times New Roman" w:cs="Times New Roman"/>
          <w:b/>
          <w:sz w:val="26"/>
          <w:szCs w:val="26"/>
        </w:rPr>
      </w:pPr>
    </w:p>
    <w:p w:rsidR="00B92475" w:rsidRDefault="00125CC2" w:rsidP="007074E8">
      <w:pPr>
        <w:pStyle w:val="a0"/>
        <w:spacing w:after="0" w:line="240" w:lineRule="auto"/>
        <w:ind w:firstLine="709"/>
        <w:rPr>
          <w:rFonts w:ascii="Times New Roman" w:hAnsi="Times New Roman" w:cs="Times New Roman"/>
          <w:sz w:val="28"/>
          <w:szCs w:val="26"/>
        </w:rPr>
      </w:pPr>
      <w:r>
        <w:rPr>
          <w:rFonts w:ascii="Times New Roman" w:hAnsi="Times New Roman" w:cs="Times New Roman"/>
          <w:sz w:val="28"/>
          <w:szCs w:val="26"/>
        </w:rPr>
        <w:t>2</w:t>
      </w:r>
      <w:r w:rsidR="00BA0CC8" w:rsidRPr="009A0EA7">
        <w:rPr>
          <w:rFonts w:ascii="Times New Roman" w:hAnsi="Times New Roman" w:cs="Times New Roman"/>
          <w:sz w:val="28"/>
          <w:szCs w:val="26"/>
        </w:rPr>
        <w:t>. В разделе 4 «</w:t>
      </w:r>
      <w:r w:rsidR="0006164D" w:rsidRPr="008775CC">
        <w:rPr>
          <w:rFonts w:ascii="Times New Roman" w:hAnsi="Times New Roman" w:cs="Times New Roman"/>
          <w:color w:val="1F3864" w:themeColor="accent5" w:themeShade="80"/>
          <w:sz w:val="28"/>
          <w:szCs w:val="26"/>
        </w:rPr>
        <w:t>Ресурсное обеспечение муниципальной программы</w:t>
      </w:r>
      <w:r w:rsidR="00BA0CC8" w:rsidRPr="009A0EA7">
        <w:rPr>
          <w:rFonts w:ascii="Times New Roman" w:hAnsi="Times New Roman" w:cs="Times New Roman"/>
          <w:sz w:val="28"/>
          <w:szCs w:val="26"/>
        </w:rPr>
        <w:t>»</w:t>
      </w:r>
      <w:r w:rsidR="00B92475">
        <w:rPr>
          <w:rFonts w:ascii="Times New Roman" w:hAnsi="Times New Roman" w:cs="Times New Roman"/>
          <w:sz w:val="28"/>
          <w:szCs w:val="26"/>
        </w:rPr>
        <w:t>:</w:t>
      </w:r>
    </w:p>
    <w:p w:rsidR="009E0E74" w:rsidRPr="009A0EA7" w:rsidRDefault="00125CC2" w:rsidP="007074E8">
      <w:pPr>
        <w:pStyle w:val="a0"/>
        <w:spacing w:after="0" w:line="240" w:lineRule="auto"/>
        <w:ind w:firstLine="709"/>
        <w:rPr>
          <w:rFonts w:ascii="Times New Roman" w:hAnsi="Times New Roman" w:cs="Times New Roman"/>
          <w:b/>
          <w:sz w:val="28"/>
          <w:szCs w:val="26"/>
        </w:rPr>
      </w:pPr>
      <w:r>
        <w:rPr>
          <w:rFonts w:ascii="Times New Roman" w:hAnsi="Times New Roman" w:cs="Times New Roman"/>
          <w:sz w:val="28"/>
          <w:szCs w:val="26"/>
        </w:rPr>
        <w:t>2</w:t>
      </w:r>
      <w:r w:rsidR="00B92475">
        <w:rPr>
          <w:rFonts w:ascii="Times New Roman" w:hAnsi="Times New Roman" w:cs="Times New Roman"/>
          <w:sz w:val="28"/>
          <w:szCs w:val="26"/>
        </w:rPr>
        <w:t>.1.</w:t>
      </w:r>
      <w:r w:rsidR="00BA0CC8" w:rsidRPr="009A0EA7">
        <w:rPr>
          <w:rFonts w:ascii="Times New Roman" w:hAnsi="Times New Roman" w:cs="Times New Roman"/>
          <w:sz w:val="28"/>
          <w:szCs w:val="26"/>
        </w:rPr>
        <w:t xml:space="preserve"> </w:t>
      </w:r>
      <w:r w:rsidR="00B92475">
        <w:rPr>
          <w:rFonts w:ascii="Times New Roman" w:hAnsi="Times New Roman" w:cs="Times New Roman"/>
          <w:sz w:val="28"/>
          <w:szCs w:val="26"/>
        </w:rPr>
        <w:t>С</w:t>
      </w:r>
      <w:r w:rsidR="00BA0CC8" w:rsidRPr="009A0EA7">
        <w:rPr>
          <w:rFonts w:ascii="Times New Roman" w:hAnsi="Times New Roman" w:cs="Times New Roman"/>
          <w:sz w:val="28"/>
          <w:szCs w:val="26"/>
        </w:rPr>
        <w:t>троки</w:t>
      </w:r>
      <w:r w:rsidR="0006164D" w:rsidRPr="009A0EA7">
        <w:rPr>
          <w:rFonts w:ascii="Times New Roman" w:hAnsi="Times New Roman" w:cs="Times New Roman"/>
          <w:sz w:val="28"/>
          <w:szCs w:val="26"/>
        </w:rPr>
        <w:t xml:space="preserve"> </w:t>
      </w:r>
      <w:r w:rsidR="00BA0CC8" w:rsidRPr="009A0EA7">
        <w:rPr>
          <w:rFonts w:ascii="Times New Roman" w:hAnsi="Times New Roman" w:cs="Times New Roman"/>
          <w:sz w:val="28"/>
          <w:szCs w:val="26"/>
        </w:rPr>
        <w:t>«</w:t>
      </w:r>
      <w:r w:rsidR="005E1B3B" w:rsidRPr="009A0EA7">
        <w:rPr>
          <w:rFonts w:ascii="Times New Roman" w:hAnsi="Times New Roman" w:cs="Times New Roman"/>
          <w:sz w:val="28"/>
          <w:szCs w:val="26"/>
        </w:rPr>
        <w:t>Общий объем финансирования муниципальной программы составит</w:t>
      </w:r>
      <w:r w:rsidR="005E1B3B" w:rsidRPr="009A0EA7">
        <w:rPr>
          <w:rFonts w:ascii="Times New Roman" w:hAnsi="Times New Roman" w:cs="Times New Roman"/>
          <w:color w:val="FF0000"/>
          <w:sz w:val="28"/>
          <w:szCs w:val="26"/>
        </w:rPr>
        <w:t xml:space="preserve"> </w:t>
      </w:r>
      <w:r w:rsidR="005E1B3B">
        <w:rPr>
          <w:rFonts w:ascii="Times New Roman" w:eastAsia="Times New Roman" w:hAnsi="Times New Roman" w:cs="Times New Roman"/>
          <w:kern w:val="0"/>
          <w:sz w:val="28"/>
          <w:szCs w:val="26"/>
          <w:lang w:eastAsia="ru-RU" w:bidi="ar-SA"/>
        </w:rPr>
        <w:t>5 685 913</w:t>
      </w:r>
      <w:r w:rsidR="005E1B3B" w:rsidRPr="009A0EA7">
        <w:rPr>
          <w:rFonts w:ascii="Times New Roman" w:eastAsia="Times New Roman" w:hAnsi="Times New Roman" w:cs="Times New Roman"/>
          <w:kern w:val="0"/>
          <w:sz w:val="28"/>
          <w:szCs w:val="26"/>
          <w:lang w:eastAsia="ru-RU" w:bidi="ar-SA"/>
        </w:rPr>
        <w:t xml:space="preserve"> </w:t>
      </w:r>
      <w:r w:rsidR="005E1B3B" w:rsidRPr="009A0EA7">
        <w:rPr>
          <w:rFonts w:ascii="Times New Roman" w:hAnsi="Times New Roman" w:cs="Times New Roman"/>
          <w:sz w:val="28"/>
          <w:szCs w:val="26"/>
        </w:rPr>
        <w:t xml:space="preserve">рублей, в том числе средства федерального бюджета – 0 рублей; средства областного бюджета – </w:t>
      </w:r>
      <w:r w:rsidR="005E1B3B">
        <w:rPr>
          <w:rFonts w:ascii="Times New Roman" w:eastAsia="Times New Roman" w:hAnsi="Times New Roman" w:cs="Times New Roman"/>
          <w:color w:val="000000" w:themeColor="text1"/>
          <w:kern w:val="0"/>
          <w:sz w:val="28"/>
          <w:szCs w:val="26"/>
          <w:lang w:eastAsia="ru-RU" w:bidi="ar-SA"/>
        </w:rPr>
        <w:t>324 500</w:t>
      </w:r>
      <w:r w:rsidR="005E1B3B" w:rsidRPr="009A0EA7">
        <w:rPr>
          <w:rFonts w:ascii="Times New Roman" w:eastAsia="Times New Roman" w:hAnsi="Times New Roman" w:cs="Times New Roman"/>
          <w:color w:val="000000" w:themeColor="text1"/>
          <w:kern w:val="0"/>
          <w:sz w:val="28"/>
          <w:szCs w:val="26"/>
          <w:lang w:eastAsia="ru-RU" w:bidi="ar-SA"/>
        </w:rPr>
        <w:t xml:space="preserve"> </w:t>
      </w:r>
      <w:r w:rsidR="005E1B3B" w:rsidRPr="009A0EA7">
        <w:rPr>
          <w:rFonts w:ascii="Times New Roman" w:hAnsi="Times New Roman" w:cs="Times New Roman"/>
          <w:sz w:val="28"/>
          <w:szCs w:val="26"/>
        </w:rPr>
        <w:t xml:space="preserve">рублей; средства местного бюджета – </w:t>
      </w:r>
      <w:r w:rsidR="005E1B3B" w:rsidRPr="009A0EA7">
        <w:rPr>
          <w:rFonts w:ascii="Times New Roman" w:eastAsia="Times New Roman" w:hAnsi="Times New Roman" w:cs="Times New Roman"/>
          <w:kern w:val="0"/>
          <w:sz w:val="28"/>
          <w:szCs w:val="26"/>
          <w:lang w:eastAsia="ru-RU" w:bidi="ar-SA"/>
        </w:rPr>
        <w:t>5</w:t>
      </w:r>
      <w:r w:rsidR="005E1B3B">
        <w:rPr>
          <w:rFonts w:ascii="Times New Roman" w:eastAsia="Times New Roman" w:hAnsi="Times New Roman" w:cs="Times New Roman"/>
          <w:kern w:val="0"/>
          <w:sz w:val="28"/>
          <w:szCs w:val="26"/>
          <w:lang w:eastAsia="ru-RU" w:bidi="ar-SA"/>
        </w:rPr>
        <w:t> 361 413</w:t>
      </w:r>
      <w:r w:rsidR="005E1B3B" w:rsidRPr="009A0EA7">
        <w:rPr>
          <w:rFonts w:ascii="Times New Roman" w:eastAsia="Times New Roman" w:hAnsi="Times New Roman" w:cs="Times New Roman"/>
          <w:kern w:val="0"/>
          <w:sz w:val="28"/>
          <w:szCs w:val="26"/>
          <w:lang w:eastAsia="ru-RU" w:bidi="ar-SA"/>
        </w:rPr>
        <w:t xml:space="preserve"> </w:t>
      </w:r>
      <w:r w:rsidR="005E1B3B" w:rsidRPr="009A0EA7">
        <w:rPr>
          <w:rFonts w:ascii="Times New Roman" w:hAnsi="Times New Roman" w:cs="Times New Roman"/>
          <w:sz w:val="28"/>
          <w:szCs w:val="26"/>
        </w:rPr>
        <w:t>рублей, иные средства – 0  рублей</w:t>
      </w:r>
      <w:r w:rsidR="00BA0CC8" w:rsidRPr="009A0EA7">
        <w:rPr>
          <w:rFonts w:ascii="Times New Roman" w:hAnsi="Times New Roman" w:cs="Times New Roman"/>
          <w:sz w:val="28"/>
          <w:szCs w:val="26"/>
        </w:rPr>
        <w:t xml:space="preserve">» </w:t>
      </w:r>
      <w:proofErr w:type="gramStart"/>
      <w:r w:rsidR="00BA0CC8" w:rsidRPr="009A0EA7">
        <w:rPr>
          <w:rFonts w:ascii="Times New Roman" w:hAnsi="Times New Roman" w:cs="Times New Roman"/>
          <w:sz w:val="28"/>
          <w:szCs w:val="26"/>
        </w:rPr>
        <w:t>заменить на</w:t>
      </w:r>
      <w:proofErr w:type="gramEnd"/>
      <w:r w:rsidR="00BA0CC8" w:rsidRPr="009A0EA7">
        <w:rPr>
          <w:rFonts w:ascii="Times New Roman" w:hAnsi="Times New Roman" w:cs="Times New Roman"/>
          <w:sz w:val="28"/>
          <w:szCs w:val="26"/>
        </w:rPr>
        <w:t xml:space="preserve"> следующие строки: «Общий объем финансирования муниципальной программы составит</w:t>
      </w:r>
      <w:r w:rsidR="00BA0CC8" w:rsidRPr="009A0EA7">
        <w:rPr>
          <w:rFonts w:ascii="Times New Roman" w:hAnsi="Times New Roman" w:cs="Times New Roman"/>
          <w:color w:val="FF0000"/>
          <w:sz w:val="28"/>
          <w:szCs w:val="26"/>
        </w:rPr>
        <w:t xml:space="preserve"> </w:t>
      </w:r>
      <w:r w:rsidR="0012590E">
        <w:rPr>
          <w:rFonts w:ascii="Times New Roman" w:eastAsia="Times New Roman" w:hAnsi="Times New Roman" w:cs="Times New Roman"/>
          <w:kern w:val="0"/>
          <w:sz w:val="28"/>
          <w:szCs w:val="26"/>
          <w:lang w:eastAsia="ru-RU" w:bidi="ar-SA"/>
        </w:rPr>
        <w:t>5 </w:t>
      </w:r>
      <w:r w:rsidR="005E1B3B">
        <w:rPr>
          <w:rFonts w:ascii="Times New Roman" w:eastAsia="Times New Roman" w:hAnsi="Times New Roman" w:cs="Times New Roman"/>
          <w:kern w:val="0"/>
          <w:sz w:val="28"/>
          <w:szCs w:val="26"/>
          <w:lang w:eastAsia="ru-RU" w:bidi="ar-SA"/>
        </w:rPr>
        <w:t>93</w:t>
      </w:r>
      <w:r w:rsidR="0012590E">
        <w:rPr>
          <w:rFonts w:ascii="Times New Roman" w:eastAsia="Times New Roman" w:hAnsi="Times New Roman" w:cs="Times New Roman"/>
          <w:kern w:val="0"/>
          <w:sz w:val="28"/>
          <w:szCs w:val="26"/>
          <w:lang w:eastAsia="ru-RU" w:bidi="ar-SA"/>
        </w:rPr>
        <w:t>5 913</w:t>
      </w:r>
      <w:r w:rsidR="00BA0CC8" w:rsidRPr="009A0EA7">
        <w:rPr>
          <w:rFonts w:ascii="Times New Roman" w:eastAsia="Times New Roman" w:hAnsi="Times New Roman" w:cs="Times New Roman"/>
          <w:kern w:val="0"/>
          <w:sz w:val="28"/>
          <w:szCs w:val="26"/>
          <w:lang w:eastAsia="ru-RU" w:bidi="ar-SA"/>
        </w:rPr>
        <w:t xml:space="preserve"> </w:t>
      </w:r>
      <w:r w:rsidR="00BA0CC8" w:rsidRPr="009A0EA7">
        <w:rPr>
          <w:rFonts w:ascii="Times New Roman" w:hAnsi="Times New Roman" w:cs="Times New Roman"/>
          <w:sz w:val="28"/>
          <w:szCs w:val="26"/>
        </w:rPr>
        <w:t xml:space="preserve">рублей, в том числе средства федерального бюджета – 0 рублей; средства областного бюджета – </w:t>
      </w:r>
      <w:r w:rsidR="00807D4A">
        <w:rPr>
          <w:rFonts w:ascii="Times New Roman" w:eastAsia="Times New Roman" w:hAnsi="Times New Roman" w:cs="Times New Roman"/>
          <w:color w:val="000000" w:themeColor="text1"/>
          <w:kern w:val="0"/>
          <w:sz w:val="28"/>
          <w:szCs w:val="26"/>
          <w:lang w:eastAsia="ru-RU" w:bidi="ar-SA"/>
        </w:rPr>
        <w:t>324 500</w:t>
      </w:r>
      <w:r w:rsidR="00BA0CC8" w:rsidRPr="009A0EA7">
        <w:rPr>
          <w:rFonts w:ascii="Times New Roman" w:eastAsia="Times New Roman" w:hAnsi="Times New Roman" w:cs="Times New Roman"/>
          <w:color w:val="000000" w:themeColor="text1"/>
          <w:kern w:val="0"/>
          <w:sz w:val="28"/>
          <w:szCs w:val="26"/>
          <w:lang w:eastAsia="ru-RU" w:bidi="ar-SA"/>
        </w:rPr>
        <w:t xml:space="preserve"> </w:t>
      </w:r>
      <w:r w:rsidR="00BA0CC8" w:rsidRPr="009A0EA7">
        <w:rPr>
          <w:rFonts w:ascii="Times New Roman" w:hAnsi="Times New Roman" w:cs="Times New Roman"/>
          <w:sz w:val="28"/>
          <w:szCs w:val="26"/>
        </w:rPr>
        <w:t xml:space="preserve">рублей; средства местного бюджета – </w:t>
      </w:r>
      <w:r w:rsidR="00E52799" w:rsidRPr="009A0EA7">
        <w:rPr>
          <w:rFonts w:ascii="Times New Roman" w:eastAsia="Times New Roman" w:hAnsi="Times New Roman" w:cs="Times New Roman"/>
          <w:kern w:val="0"/>
          <w:sz w:val="28"/>
          <w:szCs w:val="26"/>
          <w:lang w:eastAsia="ru-RU" w:bidi="ar-SA"/>
        </w:rPr>
        <w:t>5</w:t>
      </w:r>
      <w:r w:rsidR="005E1B3B">
        <w:rPr>
          <w:rFonts w:ascii="Times New Roman" w:eastAsia="Times New Roman" w:hAnsi="Times New Roman" w:cs="Times New Roman"/>
          <w:kern w:val="0"/>
          <w:sz w:val="28"/>
          <w:szCs w:val="26"/>
          <w:lang w:eastAsia="ru-RU" w:bidi="ar-SA"/>
        </w:rPr>
        <w:t> </w:t>
      </w:r>
      <w:r w:rsidR="0012590E">
        <w:rPr>
          <w:rFonts w:ascii="Times New Roman" w:eastAsia="Times New Roman" w:hAnsi="Times New Roman" w:cs="Times New Roman"/>
          <w:kern w:val="0"/>
          <w:sz w:val="28"/>
          <w:szCs w:val="26"/>
          <w:lang w:eastAsia="ru-RU" w:bidi="ar-SA"/>
        </w:rPr>
        <w:t>6</w:t>
      </w:r>
      <w:r w:rsidR="005E1B3B">
        <w:rPr>
          <w:rFonts w:ascii="Times New Roman" w:eastAsia="Times New Roman" w:hAnsi="Times New Roman" w:cs="Times New Roman"/>
          <w:kern w:val="0"/>
          <w:sz w:val="28"/>
          <w:szCs w:val="26"/>
          <w:lang w:eastAsia="ru-RU" w:bidi="ar-SA"/>
        </w:rPr>
        <w:t>1</w:t>
      </w:r>
      <w:r w:rsidR="0012590E">
        <w:rPr>
          <w:rFonts w:ascii="Times New Roman" w:eastAsia="Times New Roman" w:hAnsi="Times New Roman" w:cs="Times New Roman"/>
          <w:kern w:val="0"/>
          <w:sz w:val="28"/>
          <w:szCs w:val="26"/>
          <w:lang w:eastAsia="ru-RU" w:bidi="ar-SA"/>
        </w:rPr>
        <w:t>1 413</w:t>
      </w:r>
      <w:r w:rsidR="00BA0CC8" w:rsidRPr="009A0EA7">
        <w:rPr>
          <w:rFonts w:ascii="Times New Roman" w:eastAsia="Times New Roman" w:hAnsi="Times New Roman" w:cs="Times New Roman"/>
          <w:kern w:val="0"/>
          <w:sz w:val="28"/>
          <w:szCs w:val="26"/>
          <w:lang w:eastAsia="ru-RU" w:bidi="ar-SA"/>
        </w:rPr>
        <w:t xml:space="preserve"> </w:t>
      </w:r>
      <w:r w:rsidR="00BA0CC8" w:rsidRPr="009A0EA7">
        <w:rPr>
          <w:rFonts w:ascii="Times New Roman" w:hAnsi="Times New Roman" w:cs="Times New Roman"/>
          <w:sz w:val="28"/>
          <w:szCs w:val="26"/>
        </w:rPr>
        <w:t>рублей, иные средства – 0  рублей»</w:t>
      </w:r>
      <w:r w:rsidR="006C62B2" w:rsidRPr="009A0EA7">
        <w:rPr>
          <w:rFonts w:ascii="Times New Roman" w:hAnsi="Times New Roman" w:cs="Times New Roman"/>
          <w:sz w:val="28"/>
          <w:szCs w:val="26"/>
        </w:rPr>
        <w:t>.</w:t>
      </w:r>
    </w:p>
    <w:p w:rsidR="005B103C" w:rsidRDefault="00125CC2" w:rsidP="00251337">
      <w:pPr>
        <w:spacing w:line="276" w:lineRule="auto"/>
        <w:ind w:firstLine="709"/>
        <w:jc w:val="both"/>
        <w:rPr>
          <w:rFonts w:ascii="Times New Roman" w:hAnsi="Times New Roman" w:cs="Times New Roman"/>
          <w:sz w:val="28"/>
        </w:rPr>
      </w:pPr>
      <w:r>
        <w:rPr>
          <w:rFonts w:ascii="Times New Roman" w:hAnsi="Times New Roman" w:cs="Times New Roman"/>
          <w:sz w:val="28"/>
        </w:rPr>
        <w:t>2</w:t>
      </w:r>
      <w:r w:rsidR="00B92475" w:rsidRPr="00B92475">
        <w:rPr>
          <w:rFonts w:ascii="Times New Roman" w:hAnsi="Times New Roman" w:cs="Times New Roman"/>
          <w:sz w:val="28"/>
        </w:rPr>
        <w:t>.2.</w:t>
      </w:r>
      <w:r w:rsidR="00B92475">
        <w:rPr>
          <w:rFonts w:ascii="Times New Roman" w:hAnsi="Times New Roman" w:cs="Times New Roman"/>
          <w:sz w:val="28"/>
        </w:rPr>
        <w:t xml:space="preserve"> Таблицу изложить в новой редакции следующего содержания:</w:t>
      </w:r>
    </w:p>
    <w:p w:rsidR="00B92475" w:rsidRPr="00B92475" w:rsidRDefault="00B92475" w:rsidP="005B103C">
      <w:pPr>
        <w:spacing w:line="276" w:lineRule="auto"/>
        <w:jc w:val="both"/>
        <w:rPr>
          <w:rFonts w:ascii="Times New Roman" w:hAnsi="Times New Roman" w:cs="Times New Roman"/>
          <w:sz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560"/>
        <w:gridCol w:w="1559"/>
        <w:gridCol w:w="1559"/>
        <w:gridCol w:w="1276"/>
      </w:tblGrid>
      <w:tr w:rsidR="007B5260" w:rsidTr="008606F4">
        <w:trPr>
          <w:gridAfter w:val="4"/>
          <w:wAfter w:w="5954" w:type="dxa"/>
          <w:trHeight w:val="276"/>
        </w:trPr>
        <w:tc>
          <w:tcPr>
            <w:tcW w:w="3402" w:type="dxa"/>
            <w:vMerge w:val="restart"/>
            <w:tcBorders>
              <w:top w:val="single" w:sz="4" w:space="0" w:color="000000"/>
              <w:left w:val="single" w:sz="4" w:space="0" w:color="000000"/>
              <w:bottom w:val="single" w:sz="4" w:space="0" w:color="000000"/>
              <w:right w:val="single" w:sz="4" w:space="0" w:color="000000"/>
            </w:tcBorders>
            <w:hideMark/>
          </w:tcPr>
          <w:p w:rsidR="007B5260" w:rsidRDefault="007B5260">
            <w:pPr>
              <w:autoSpaceDE w:val="0"/>
              <w:autoSpaceDN w:val="0"/>
              <w:adjustRightInd w:val="0"/>
              <w:jc w:val="both"/>
              <w:rPr>
                <w:rFonts w:ascii="Times New Roman" w:hAnsi="Times New Roman" w:cs="Times New Roman"/>
                <w:color w:val="000000" w:themeColor="text1"/>
              </w:rPr>
            </w:pPr>
            <w:r>
              <w:rPr>
                <w:rFonts w:ascii="Times New Roman" w:hAnsi="Times New Roman" w:cs="Times New Roman"/>
                <w:color w:val="000000" w:themeColor="text1"/>
              </w:rPr>
              <w:t>Основные направления финансирования</w:t>
            </w:r>
          </w:p>
        </w:tc>
      </w:tr>
      <w:tr w:rsidR="007B5260" w:rsidTr="000D7922">
        <w:trPr>
          <w:trHeight w:val="356"/>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7B5260" w:rsidRDefault="007B5260" w:rsidP="007B5260">
            <w:pPr>
              <w:jc w:val="both"/>
              <w:rPr>
                <w:rFonts w:ascii="Times New Roman" w:hAnsi="Times New Roman" w:cs="Times New Roman"/>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7B5260" w:rsidRDefault="007B5260" w:rsidP="007B5260">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559" w:type="dxa"/>
            <w:tcBorders>
              <w:top w:val="single" w:sz="4" w:space="0" w:color="000000"/>
              <w:left w:val="single" w:sz="4" w:space="0" w:color="000000"/>
              <w:bottom w:val="single" w:sz="4" w:space="0" w:color="000000"/>
              <w:right w:val="single" w:sz="4" w:space="0" w:color="auto"/>
            </w:tcBorders>
            <w:vAlign w:val="center"/>
          </w:tcPr>
          <w:p w:rsidR="007B5260" w:rsidRDefault="007B5260" w:rsidP="007B5260">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1559" w:type="dxa"/>
            <w:tcBorders>
              <w:top w:val="single" w:sz="4" w:space="0" w:color="000000"/>
              <w:left w:val="single" w:sz="4" w:space="0" w:color="000000"/>
              <w:bottom w:val="single" w:sz="4" w:space="0" w:color="000000"/>
              <w:right w:val="single" w:sz="4" w:space="0" w:color="auto"/>
            </w:tcBorders>
            <w:vAlign w:val="center"/>
          </w:tcPr>
          <w:p w:rsidR="007B5260" w:rsidRDefault="007B5260" w:rsidP="007B5260">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c>
          <w:tcPr>
            <w:tcW w:w="1276" w:type="dxa"/>
            <w:tcBorders>
              <w:top w:val="single" w:sz="4" w:space="0" w:color="000000"/>
              <w:left w:val="single" w:sz="4" w:space="0" w:color="auto"/>
              <w:bottom w:val="single" w:sz="4" w:space="0" w:color="000000"/>
              <w:right w:val="single" w:sz="4" w:space="0" w:color="000000"/>
            </w:tcBorders>
            <w:vAlign w:val="center"/>
          </w:tcPr>
          <w:p w:rsidR="007B5260" w:rsidRDefault="00773E2D" w:rsidP="00773E2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2027 </w:t>
            </w:r>
            <w:r w:rsidR="007B5260">
              <w:rPr>
                <w:rFonts w:ascii="Times New Roman" w:hAnsi="Times New Roman" w:cs="Times New Roman"/>
                <w:color w:val="000000" w:themeColor="text1"/>
              </w:rPr>
              <w:t>год</w:t>
            </w:r>
          </w:p>
        </w:tc>
      </w:tr>
      <w:tr w:rsidR="007B5260" w:rsidTr="000D7922">
        <w:trPr>
          <w:trHeight w:val="631"/>
        </w:trPr>
        <w:tc>
          <w:tcPr>
            <w:tcW w:w="3402" w:type="dxa"/>
            <w:tcBorders>
              <w:top w:val="single" w:sz="4" w:space="0" w:color="000000"/>
              <w:left w:val="single" w:sz="4" w:space="0" w:color="000000"/>
              <w:bottom w:val="single" w:sz="4" w:space="0" w:color="000000"/>
              <w:right w:val="single" w:sz="4" w:space="0" w:color="000000"/>
            </w:tcBorders>
            <w:hideMark/>
          </w:tcPr>
          <w:p w:rsidR="007B5260" w:rsidRDefault="007B5260" w:rsidP="007B5260">
            <w:pPr>
              <w:autoSpaceDE w:val="0"/>
              <w:autoSpaceDN w:val="0"/>
              <w:adjustRightInd w:val="0"/>
              <w:jc w:val="both"/>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 «</w:t>
            </w:r>
            <w:r w:rsidR="00E053B3" w:rsidRPr="00E053B3">
              <w:rPr>
                <w:rFonts w:ascii="Times New Roman" w:hAnsi="Times New Roman" w:cs="Times New Roman"/>
                <w:color w:val="000000" w:themeColor="text1"/>
              </w:rPr>
              <w:t>Энергосбережение и повышение энергетической эффективности</w:t>
            </w:r>
            <w:r>
              <w:rPr>
                <w:rFonts w:ascii="Times New Roman" w:hAnsi="Times New Roman" w:cs="Times New Roman"/>
                <w:color w:val="000000" w:themeColor="text1"/>
              </w:rPr>
              <w:t>» – всего, в том числе:</w:t>
            </w:r>
          </w:p>
        </w:tc>
        <w:tc>
          <w:tcPr>
            <w:tcW w:w="1560" w:type="dxa"/>
            <w:tcBorders>
              <w:top w:val="single" w:sz="4" w:space="0" w:color="000000"/>
              <w:left w:val="single" w:sz="4" w:space="0" w:color="000000"/>
              <w:bottom w:val="single" w:sz="4" w:space="0" w:color="000000"/>
              <w:right w:val="single" w:sz="4" w:space="0" w:color="000000"/>
            </w:tcBorders>
            <w:vAlign w:val="center"/>
          </w:tcPr>
          <w:p w:rsidR="007B5260" w:rsidRDefault="00E52799" w:rsidP="00A83D26">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5</w:t>
            </w:r>
            <w:r w:rsidR="0012590E">
              <w:rPr>
                <w:rFonts w:ascii="Times New Roman" w:eastAsia="Times New Roman" w:hAnsi="Times New Roman" w:cs="Times New Roman"/>
                <w:kern w:val="0"/>
                <w:lang w:eastAsia="ru-RU" w:bidi="ar-SA"/>
              </w:rPr>
              <w:t> </w:t>
            </w:r>
            <w:r w:rsidR="00A83D26">
              <w:rPr>
                <w:rFonts w:ascii="Times New Roman" w:eastAsia="Times New Roman" w:hAnsi="Times New Roman" w:cs="Times New Roman"/>
                <w:kern w:val="0"/>
                <w:lang w:eastAsia="ru-RU" w:bidi="ar-SA"/>
              </w:rPr>
              <w:t>93</w:t>
            </w:r>
            <w:r w:rsidR="0012590E">
              <w:rPr>
                <w:rFonts w:ascii="Times New Roman" w:eastAsia="Times New Roman" w:hAnsi="Times New Roman" w:cs="Times New Roman"/>
                <w:kern w:val="0"/>
                <w:lang w:eastAsia="ru-RU" w:bidi="ar-SA"/>
              </w:rPr>
              <w:t>5 913</w:t>
            </w:r>
          </w:p>
        </w:tc>
        <w:tc>
          <w:tcPr>
            <w:tcW w:w="1559" w:type="dxa"/>
            <w:tcBorders>
              <w:top w:val="single" w:sz="4" w:space="0" w:color="000000"/>
              <w:left w:val="single" w:sz="4" w:space="0" w:color="000000"/>
              <w:bottom w:val="single" w:sz="4" w:space="0" w:color="000000"/>
              <w:right w:val="single" w:sz="4" w:space="0" w:color="auto"/>
            </w:tcBorders>
            <w:vAlign w:val="center"/>
          </w:tcPr>
          <w:p w:rsidR="007B5260" w:rsidRDefault="00E52799" w:rsidP="00A83D26">
            <w:pPr>
              <w:jc w:val="center"/>
              <w:rPr>
                <w:rFonts w:ascii="Times New Roman" w:hAnsi="Times New Roman" w:cs="Times New Roman"/>
                <w:color w:val="000000" w:themeColor="text1"/>
              </w:rPr>
            </w:pPr>
            <w:r>
              <w:rPr>
                <w:rFonts w:ascii="Times New Roman" w:hAnsi="Times New Roman" w:cs="Times New Roman"/>
                <w:color w:val="000000" w:themeColor="text1"/>
              </w:rPr>
              <w:t>2 </w:t>
            </w:r>
            <w:r w:rsidR="00A83D26">
              <w:rPr>
                <w:rFonts w:ascii="Times New Roman" w:hAnsi="Times New Roman" w:cs="Times New Roman"/>
                <w:color w:val="000000" w:themeColor="text1"/>
              </w:rPr>
              <w:t>71</w:t>
            </w:r>
            <w:r w:rsidR="0012590E">
              <w:rPr>
                <w:rFonts w:ascii="Times New Roman" w:hAnsi="Times New Roman" w:cs="Times New Roman"/>
                <w:color w:val="000000" w:themeColor="text1"/>
              </w:rPr>
              <w:t>1</w:t>
            </w:r>
            <w:r>
              <w:rPr>
                <w:rFonts w:ascii="Times New Roman" w:hAnsi="Times New Roman" w:cs="Times New Roman"/>
                <w:color w:val="000000" w:themeColor="text1"/>
              </w:rPr>
              <w:t xml:space="preserve"> </w:t>
            </w:r>
            <w:r w:rsidR="0012590E">
              <w:rPr>
                <w:rFonts w:ascii="Times New Roman" w:hAnsi="Times New Roman" w:cs="Times New Roman"/>
                <w:color w:val="000000" w:themeColor="text1"/>
              </w:rPr>
              <w:t>313</w:t>
            </w:r>
          </w:p>
        </w:tc>
        <w:tc>
          <w:tcPr>
            <w:tcW w:w="1559" w:type="dxa"/>
            <w:tcBorders>
              <w:top w:val="single" w:sz="4" w:space="0" w:color="000000"/>
              <w:left w:val="single" w:sz="4" w:space="0" w:color="000000"/>
              <w:bottom w:val="single" w:sz="4" w:space="0" w:color="000000"/>
              <w:right w:val="single" w:sz="4" w:space="0" w:color="auto"/>
            </w:tcBorders>
            <w:vAlign w:val="center"/>
          </w:tcPr>
          <w:p w:rsidR="007B5260" w:rsidRDefault="009F4B61" w:rsidP="0012590E">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1 774 600</w:t>
            </w:r>
          </w:p>
        </w:tc>
        <w:tc>
          <w:tcPr>
            <w:tcW w:w="1276" w:type="dxa"/>
            <w:tcBorders>
              <w:top w:val="single" w:sz="4" w:space="0" w:color="000000"/>
              <w:left w:val="single" w:sz="4" w:space="0" w:color="auto"/>
              <w:bottom w:val="single" w:sz="4" w:space="0" w:color="000000"/>
              <w:right w:val="single" w:sz="4" w:space="0" w:color="000000"/>
            </w:tcBorders>
            <w:vAlign w:val="center"/>
          </w:tcPr>
          <w:p w:rsidR="007B5260" w:rsidRDefault="009F4B61" w:rsidP="0012590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1 450 000</w:t>
            </w:r>
          </w:p>
        </w:tc>
      </w:tr>
      <w:tr w:rsidR="007B5260" w:rsidTr="000D7922">
        <w:trPr>
          <w:trHeight w:val="292"/>
        </w:trPr>
        <w:tc>
          <w:tcPr>
            <w:tcW w:w="3402" w:type="dxa"/>
            <w:tcBorders>
              <w:top w:val="single" w:sz="4" w:space="0" w:color="000000"/>
              <w:left w:val="single" w:sz="4" w:space="0" w:color="000000"/>
              <w:bottom w:val="single" w:sz="4" w:space="0" w:color="000000"/>
              <w:right w:val="single" w:sz="4" w:space="0" w:color="000000"/>
            </w:tcBorders>
            <w:hideMark/>
          </w:tcPr>
          <w:p w:rsidR="007B5260" w:rsidRDefault="007B5260" w:rsidP="007B5260">
            <w:pPr>
              <w:jc w:val="both"/>
              <w:rPr>
                <w:rFonts w:ascii="Times New Roman" w:hAnsi="Times New Roman" w:cs="Times New Roman"/>
                <w:color w:val="000000" w:themeColor="text1"/>
              </w:rPr>
            </w:pPr>
            <w:r>
              <w:rPr>
                <w:rFonts w:ascii="Times New Roman" w:hAnsi="Times New Roman" w:cs="Times New Roman"/>
                <w:color w:val="000000" w:themeColor="text1"/>
              </w:rPr>
              <w:lastRenderedPageBreak/>
              <w:t>капитальные вложения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7B5260" w:rsidRDefault="007B5260" w:rsidP="007B5260">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000000"/>
              <w:left w:val="single" w:sz="4" w:space="0" w:color="000000"/>
              <w:bottom w:val="single" w:sz="4" w:space="0" w:color="000000"/>
              <w:right w:val="single" w:sz="4" w:space="0" w:color="auto"/>
            </w:tcBorders>
            <w:vAlign w:val="center"/>
          </w:tcPr>
          <w:p w:rsidR="007B5260" w:rsidRDefault="007B5260" w:rsidP="007B5260">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000000"/>
              <w:left w:val="single" w:sz="4" w:space="0" w:color="000000"/>
              <w:bottom w:val="single" w:sz="4" w:space="0" w:color="000000"/>
              <w:right w:val="single" w:sz="4" w:space="0" w:color="auto"/>
            </w:tcBorders>
            <w:vAlign w:val="center"/>
          </w:tcPr>
          <w:p w:rsidR="007B5260" w:rsidRDefault="007B5260" w:rsidP="007B5260">
            <w:pPr>
              <w:widowControl/>
              <w:suppressAutoHyphens w:val="0"/>
              <w:spacing w:line="360" w:lineRule="auto"/>
              <w:jc w:val="center"/>
              <w:rPr>
                <w:rFonts w:ascii="Times New Roman" w:eastAsia="Times New Roman" w:hAnsi="Times New Roman" w:cs="Times New Roman"/>
                <w:kern w:val="0"/>
                <w:lang w:eastAsia="ru-RU" w:bidi="ar-SA"/>
              </w:rPr>
            </w:pPr>
          </w:p>
        </w:tc>
        <w:tc>
          <w:tcPr>
            <w:tcW w:w="1276" w:type="dxa"/>
            <w:tcBorders>
              <w:top w:val="single" w:sz="4" w:space="0" w:color="000000"/>
              <w:left w:val="single" w:sz="4" w:space="0" w:color="auto"/>
              <w:bottom w:val="single" w:sz="4" w:space="0" w:color="000000"/>
              <w:right w:val="single" w:sz="4" w:space="0" w:color="000000"/>
            </w:tcBorders>
            <w:vAlign w:val="center"/>
          </w:tcPr>
          <w:p w:rsidR="007B5260" w:rsidRDefault="007B5260" w:rsidP="007B5260">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12590E" w:rsidTr="00BC6ED8">
        <w:trPr>
          <w:trHeight w:val="86"/>
        </w:trPr>
        <w:tc>
          <w:tcPr>
            <w:tcW w:w="3402" w:type="dxa"/>
            <w:tcBorders>
              <w:top w:val="single" w:sz="4" w:space="0" w:color="000000"/>
              <w:left w:val="single" w:sz="4" w:space="0" w:color="000000"/>
              <w:bottom w:val="single" w:sz="4" w:space="0" w:color="000000"/>
              <w:right w:val="single" w:sz="4" w:space="0" w:color="000000"/>
            </w:tcBorders>
            <w:hideMark/>
          </w:tcPr>
          <w:p w:rsidR="0012590E" w:rsidRDefault="0012590E" w:rsidP="007B5260">
            <w:pPr>
              <w:jc w:val="both"/>
              <w:rPr>
                <w:rFonts w:ascii="Times New Roman" w:hAnsi="Times New Roman" w:cs="Times New Roman"/>
                <w:color w:val="000000" w:themeColor="text1"/>
              </w:rPr>
            </w:pPr>
            <w:r>
              <w:rPr>
                <w:rFonts w:ascii="Times New Roman" w:hAnsi="Times New Roman" w:cs="Times New Roman"/>
                <w:color w:val="000000" w:themeColor="text1"/>
              </w:rPr>
              <w:t>прочие расходы</w:t>
            </w:r>
          </w:p>
        </w:tc>
        <w:tc>
          <w:tcPr>
            <w:tcW w:w="1560" w:type="dxa"/>
            <w:tcBorders>
              <w:top w:val="single" w:sz="4" w:space="0" w:color="000000"/>
              <w:left w:val="single" w:sz="4" w:space="0" w:color="000000"/>
              <w:bottom w:val="single" w:sz="4" w:space="0" w:color="000000"/>
              <w:right w:val="single" w:sz="4" w:space="0" w:color="000000"/>
            </w:tcBorders>
            <w:vAlign w:val="center"/>
          </w:tcPr>
          <w:p w:rsidR="0012590E" w:rsidRDefault="0012590E" w:rsidP="00922373">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5 </w:t>
            </w:r>
            <w:r w:rsidR="00922373">
              <w:rPr>
                <w:rFonts w:ascii="Times New Roman" w:eastAsia="Times New Roman" w:hAnsi="Times New Roman" w:cs="Times New Roman"/>
                <w:kern w:val="0"/>
                <w:lang w:eastAsia="ru-RU" w:bidi="ar-SA"/>
              </w:rPr>
              <w:t>935</w:t>
            </w:r>
            <w:r>
              <w:rPr>
                <w:rFonts w:ascii="Times New Roman" w:eastAsia="Times New Roman" w:hAnsi="Times New Roman" w:cs="Times New Roman"/>
                <w:kern w:val="0"/>
                <w:lang w:eastAsia="ru-RU" w:bidi="ar-SA"/>
              </w:rPr>
              <w:t xml:space="preserve"> 913</w:t>
            </w:r>
          </w:p>
        </w:tc>
        <w:tc>
          <w:tcPr>
            <w:tcW w:w="1559" w:type="dxa"/>
            <w:tcBorders>
              <w:top w:val="single" w:sz="4" w:space="0" w:color="000000"/>
              <w:left w:val="single" w:sz="4" w:space="0" w:color="000000"/>
              <w:bottom w:val="single" w:sz="4" w:space="0" w:color="000000"/>
              <w:right w:val="single" w:sz="4" w:space="0" w:color="auto"/>
            </w:tcBorders>
            <w:vAlign w:val="center"/>
          </w:tcPr>
          <w:p w:rsidR="0012590E" w:rsidRDefault="00A83D26" w:rsidP="00A83D26">
            <w:pPr>
              <w:jc w:val="center"/>
              <w:rPr>
                <w:rFonts w:ascii="Times New Roman" w:hAnsi="Times New Roman" w:cs="Times New Roman"/>
                <w:color w:val="000000" w:themeColor="text1"/>
              </w:rPr>
            </w:pPr>
            <w:r>
              <w:rPr>
                <w:rFonts w:ascii="Times New Roman" w:hAnsi="Times New Roman" w:cs="Times New Roman"/>
                <w:color w:val="000000" w:themeColor="text1"/>
              </w:rPr>
              <w:t>2 71</w:t>
            </w:r>
            <w:r w:rsidR="0012590E">
              <w:rPr>
                <w:rFonts w:ascii="Times New Roman" w:hAnsi="Times New Roman" w:cs="Times New Roman"/>
                <w:color w:val="000000" w:themeColor="text1"/>
              </w:rPr>
              <w:t>1 313</w:t>
            </w:r>
          </w:p>
        </w:tc>
        <w:tc>
          <w:tcPr>
            <w:tcW w:w="1559" w:type="dxa"/>
            <w:tcBorders>
              <w:top w:val="single" w:sz="4" w:space="0" w:color="000000"/>
              <w:left w:val="single" w:sz="4" w:space="0" w:color="000000"/>
              <w:bottom w:val="single" w:sz="4" w:space="0" w:color="000000"/>
              <w:right w:val="single" w:sz="4" w:space="0" w:color="auto"/>
            </w:tcBorders>
            <w:vAlign w:val="center"/>
          </w:tcPr>
          <w:p w:rsidR="0012590E" w:rsidRDefault="0012590E" w:rsidP="00AB260C">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1 774 600</w:t>
            </w:r>
          </w:p>
        </w:tc>
        <w:tc>
          <w:tcPr>
            <w:tcW w:w="1276" w:type="dxa"/>
            <w:tcBorders>
              <w:top w:val="single" w:sz="4" w:space="0" w:color="000000"/>
              <w:left w:val="single" w:sz="4" w:space="0" w:color="auto"/>
              <w:bottom w:val="single" w:sz="4" w:space="0" w:color="000000"/>
              <w:right w:val="single" w:sz="4" w:space="0" w:color="000000"/>
            </w:tcBorders>
            <w:vAlign w:val="center"/>
          </w:tcPr>
          <w:p w:rsidR="0012590E" w:rsidRDefault="0012590E" w:rsidP="00AB260C">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1 450 000</w:t>
            </w:r>
          </w:p>
        </w:tc>
      </w:tr>
    </w:tbl>
    <w:p w:rsidR="00B92475" w:rsidRDefault="00B92475" w:rsidP="00BB3E67">
      <w:pPr>
        <w:widowControl/>
        <w:suppressAutoHyphens w:val="0"/>
        <w:ind w:firstLine="709"/>
        <w:rPr>
          <w:rFonts w:ascii="Times New Roman" w:hAnsi="Times New Roman" w:cs="Times New Roman"/>
        </w:rPr>
      </w:pPr>
    </w:p>
    <w:p w:rsidR="0012590E" w:rsidRDefault="006C62B2" w:rsidP="0012590E">
      <w:pPr>
        <w:widowControl/>
        <w:suppressAutoHyphens w:val="0"/>
        <w:ind w:firstLine="709"/>
        <w:rPr>
          <w:rFonts w:ascii="Times New Roman" w:hAnsi="Times New Roman" w:cs="Times New Roman"/>
        </w:rPr>
      </w:pPr>
      <w:r>
        <w:rPr>
          <w:rFonts w:ascii="Times New Roman" w:hAnsi="Times New Roman" w:cs="Times New Roman"/>
        </w:rPr>
        <w:br w:type="page"/>
      </w:r>
    </w:p>
    <w:p w:rsidR="009E0E74" w:rsidRDefault="009E0E74" w:rsidP="005B1A15">
      <w:pPr>
        <w:spacing w:line="276" w:lineRule="auto"/>
        <w:jc w:val="center"/>
        <w:rPr>
          <w:rFonts w:ascii="Times New Roman" w:hAnsi="Times New Roman" w:cs="Times New Roman"/>
        </w:rPr>
        <w:sectPr w:rsidR="009E0E74">
          <w:footerReference w:type="even" r:id="rId10"/>
          <w:headerReference w:type="first" r:id="rId11"/>
          <w:footerReference w:type="first" r:id="rId12"/>
          <w:pgSz w:w="11906" w:h="16838"/>
          <w:pgMar w:top="1134" w:right="850" w:bottom="1134" w:left="1701" w:header="720" w:footer="720" w:gutter="0"/>
          <w:cols w:space="720"/>
          <w:titlePg/>
          <w:docGrid w:linePitch="326"/>
        </w:sectPr>
      </w:pPr>
    </w:p>
    <w:p w:rsidR="000A1D4C" w:rsidRPr="000A1D4C" w:rsidRDefault="00125CC2" w:rsidP="000A1D4C">
      <w:pPr>
        <w:spacing w:line="276" w:lineRule="auto"/>
        <w:ind w:right="111" w:firstLine="709"/>
        <w:jc w:val="both"/>
        <w:rPr>
          <w:rFonts w:ascii="Times New Roman" w:hAnsi="Times New Roman" w:cs="Times New Roman"/>
          <w:sz w:val="28"/>
        </w:rPr>
      </w:pPr>
      <w:r>
        <w:rPr>
          <w:rFonts w:ascii="Times New Roman" w:hAnsi="Times New Roman" w:cs="Times New Roman"/>
          <w:sz w:val="28"/>
        </w:rPr>
        <w:lastRenderedPageBreak/>
        <w:t>3</w:t>
      </w:r>
      <w:r w:rsidR="000A1D4C" w:rsidRPr="000A1D4C">
        <w:rPr>
          <w:rFonts w:ascii="Times New Roman" w:hAnsi="Times New Roman" w:cs="Times New Roman"/>
          <w:sz w:val="28"/>
        </w:rPr>
        <w:t>. Приложение №2 к муниципальной программе «Расходы на реализацию муниципальной программы за счет средств бюджета муниципального округа» изложить в новой редакции следующего содержания:</w:t>
      </w:r>
    </w:p>
    <w:p w:rsidR="000A1D4C" w:rsidRDefault="000A1D4C" w:rsidP="000A1D4C">
      <w:pPr>
        <w:spacing w:line="276" w:lineRule="auto"/>
        <w:ind w:right="111"/>
        <w:jc w:val="both"/>
        <w:rPr>
          <w:rFonts w:ascii="Times New Roman" w:hAnsi="Times New Roman" w:cs="Times New Roman"/>
        </w:rPr>
      </w:pPr>
    </w:p>
    <w:p w:rsidR="009E0E74" w:rsidRDefault="0006164D">
      <w:pPr>
        <w:spacing w:line="276" w:lineRule="auto"/>
        <w:ind w:left="11340" w:right="111"/>
        <w:rPr>
          <w:rFonts w:ascii="Times New Roman" w:hAnsi="Times New Roman" w:cs="Times New Roman"/>
        </w:rPr>
      </w:pPr>
      <w:r>
        <w:rPr>
          <w:rFonts w:ascii="Times New Roman" w:hAnsi="Times New Roman" w:cs="Times New Roman"/>
        </w:rPr>
        <w:t xml:space="preserve">Приложение № </w:t>
      </w:r>
      <w:r w:rsidR="008104B6">
        <w:rPr>
          <w:rFonts w:ascii="Times New Roman" w:hAnsi="Times New Roman" w:cs="Times New Roman"/>
        </w:rPr>
        <w:t>2</w:t>
      </w:r>
      <w:r>
        <w:rPr>
          <w:rFonts w:ascii="Times New Roman" w:hAnsi="Times New Roman" w:cs="Times New Roman"/>
        </w:rPr>
        <w:t xml:space="preserve"> к Муниципальной программе </w:t>
      </w:r>
    </w:p>
    <w:p w:rsidR="009E0E74" w:rsidRDefault="0006164D">
      <w:pPr>
        <w:spacing w:line="276" w:lineRule="auto"/>
        <w:jc w:val="right"/>
        <w:rPr>
          <w:rFonts w:ascii="Times New Roman" w:hAnsi="Times New Roman" w:cs="Times New Roman"/>
        </w:rPr>
      </w:pPr>
      <w:r>
        <w:rPr>
          <w:rFonts w:ascii="Times New Roman" w:hAnsi="Times New Roman" w:cs="Times New Roman"/>
        </w:rPr>
        <w:t xml:space="preserve"> </w:t>
      </w:r>
    </w:p>
    <w:p w:rsidR="009E0E74" w:rsidRDefault="0006164D">
      <w:pPr>
        <w:tabs>
          <w:tab w:val="left" w:pos="4111"/>
        </w:tabs>
        <w:spacing w:line="276" w:lineRule="auto"/>
        <w:ind w:left="3119" w:right="2096"/>
        <w:jc w:val="center"/>
        <w:rPr>
          <w:rFonts w:ascii="Times New Roman" w:hAnsi="Times New Roman" w:cs="Times New Roman"/>
          <w:color w:val="000000" w:themeColor="text1"/>
        </w:rPr>
      </w:pPr>
      <w:r>
        <w:rPr>
          <w:rFonts w:ascii="Times New Roman" w:hAnsi="Times New Roman" w:cs="Times New Roman"/>
          <w:color w:val="000000" w:themeColor="text1"/>
          <w:sz w:val="28"/>
        </w:rPr>
        <w:t>Расходы на реализацию муниципальной программы за счет средств бюджета муниципального округа</w:t>
      </w:r>
      <w:r>
        <w:rPr>
          <w:rFonts w:ascii="Times New Roman" w:hAnsi="Times New Roman" w:cs="Times New Roman"/>
          <w:color w:val="000000" w:themeColor="text1"/>
        </w:rPr>
        <w:t xml:space="preserve"> </w:t>
      </w:r>
    </w:p>
    <w:tbl>
      <w:tblPr>
        <w:tblW w:w="147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3544"/>
        <w:gridCol w:w="2977"/>
        <w:gridCol w:w="1417"/>
        <w:gridCol w:w="1276"/>
        <w:gridCol w:w="1985"/>
        <w:gridCol w:w="1701"/>
      </w:tblGrid>
      <w:tr w:rsidR="00F05C7F" w:rsidRPr="00BB3E67" w:rsidTr="002B5BB7">
        <w:tc>
          <w:tcPr>
            <w:tcW w:w="426" w:type="dxa"/>
            <w:vMerge w:val="restart"/>
            <w:shd w:val="clear" w:color="auto" w:fill="auto"/>
          </w:tcPr>
          <w:p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N</w:t>
            </w:r>
          </w:p>
          <w:p w:rsidR="00F05C7F" w:rsidRPr="00BB3E67" w:rsidRDefault="00F05C7F" w:rsidP="00BA4CA3">
            <w:pPr>
              <w:pStyle w:val="ConsPlusNonformat"/>
              <w:jc w:val="center"/>
              <w:rPr>
                <w:rFonts w:ascii="Times New Roman" w:hAnsi="Times New Roman" w:cs="Times New Roman"/>
                <w:sz w:val="24"/>
                <w:szCs w:val="24"/>
              </w:rPr>
            </w:pPr>
            <w:proofErr w:type="gramStart"/>
            <w:r w:rsidRPr="00BB3E67">
              <w:rPr>
                <w:rFonts w:ascii="Times New Roman" w:hAnsi="Times New Roman" w:cs="Times New Roman"/>
                <w:sz w:val="24"/>
                <w:szCs w:val="24"/>
              </w:rPr>
              <w:t>п</w:t>
            </w:r>
            <w:proofErr w:type="gramEnd"/>
            <w:r w:rsidRPr="00BB3E67">
              <w:rPr>
                <w:rFonts w:ascii="Times New Roman" w:hAnsi="Times New Roman" w:cs="Times New Roman"/>
                <w:sz w:val="24"/>
                <w:szCs w:val="24"/>
              </w:rPr>
              <w:t>/п</w:t>
            </w:r>
          </w:p>
        </w:tc>
        <w:tc>
          <w:tcPr>
            <w:tcW w:w="1417" w:type="dxa"/>
            <w:vMerge w:val="restart"/>
            <w:shd w:val="clear" w:color="auto" w:fill="auto"/>
          </w:tcPr>
          <w:p w:rsidR="00F05C7F" w:rsidRPr="00BB3E67" w:rsidRDefault="00F05C7F" w:rsidP="00BA4CA3">
            <w:pPr>
              <w:rPr>
                <w:rFonts w:ascii="Times New Roman" w:hAnsi="Times New Roman" w:cs="Times New Roman"/>
              </w:rPr>
            </w:pPr>
            <w:r w:rsidRPr="00BB3E67">
              <w:rPr>
                <w:rFonts w:ascii="Times New Roman" w:hAnsi="Times New Roman" w:cs="Times New Roman"/>
              </w:rPr>
              <w:t>Статус</w:t>
            </w:r>
          </w:p>
        </w:tc>
        <w:tc>
          <w:tcPr>
            <w:tcW w:w="3544" w:type="dxa"/>
            <w:vMerge w:val="restart"/>
            <w:shd w:val="clear" w:color="auto" w:fill="auto"/>
          </w:tcPr>
          <w:p w:rsidR="00F05C7F" w:rsidRPr="002B5BB7" w:rsidRDefault="00F05C7F" w:rsidP="00931E5F">
            <w:pPr>
              <w:jc w:val="center"/>
              <w:rPr>
                <w:rFonts w:ascii="Times New Roman" w:hAnsi="Times New Roman" w:cs="Times New Roman"/>
                <w:sz w:val="22"/>
              </w:rPr>
            </w:pPr>
            <w:r w:rsidRPr="002B5BB7">
              <w:rPr>
                <w:rFonts w:ascii="Times New Roman" w:hAnsi="Times New Roman" w:cs="Times New Roman"/>
                <w:sz w:val="22"/>
              </w:rPr>
              <w:t xml:space="preserve">Наименование  </w:t>
            </w:r>
            <w:r w:rsidRPr="002B5BB7">
              <w:rPr>
                <w:rFonts w:ascii="Times New Roman" w:hAnsi="Times New Roman" w:cs="Times New Roman"/>
                <w:sz w:val="22"/>
              </w:rPr>
              <w:br/>
              <w:t>муниципальной</w:t>
            </w:r>
            <w:r w:rsidRPr="002B5BB7">
              <w:rPr>
                <w:rFonts w:ascii="Times New Roman" w:hAnsi="Times New Roman" w:cs="Times New Roman"/>
                <w:sz w:val="22"/>
              </w:rPr>
              <w:br/>
              <w:t xml:space="preserve">  программы  </w:t>
            </w:r>
            <w:r w:rsidRPr="002B5BB7">
              <w:rPr>
                <w:rFonts w:ascii="Times New Roman" w:hAnsi="Times New Roman" w:cs="Times New Roman"/>
                <w:sz w:val="22"/>
              </w:rPr>
              <w:br/>
            </w:r>
          </w:p>
        </w:tc>
        <w:tc>
          <w:tcPr>
            <w:tcW w:w="2977" w:type="dxa"/>
            <w:vMerge w:val="restart"/>
            <w:shd w:val="clear" w:color="auto" w:fill="auto"/>
          </w:tcPr>
          <w:p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 xml:space="preserve">Главный     </w:t>
            </w:r>
            <w:r w:rsidRPr="00BB3E67">
              <w:rPr>
                <w:rFonts w:ascii="Times New Roman" w:hAnsi="Times New Roman" w:cs="Times New Roman"/>
                <w:sz w:val="24"/>
                <w:szCs w:val="24"/>
              </w:rPr>
              <w:br/>
              <w:t xml:space="preserve">распорядитель     бюджетных    </w:t>
            </w:r>
            <w:r w:rsidRPr="00BB3E67">
              <w:rPr>
                <w:rFonts w:ascii="Times New Roman" w:hAnsi="Times New Roman" w:cs="Times New Roman"/>
                <w:sz w:val="24"/>
                <w:szCs w:val="24"/>
              </w:rPr>
              <w:br/>
              <w:t>средств</w:t>
            </w:r>
          </w:p>
        </w:tc>
        <w:tc>
          <w:tcPr>
            <w:tcW w:w="6379" w:type="dxa"/>
            <w:gridSpan w:val="4"/>
          </w:tcPr>
          <w:p w:rsidR="00F05C7F" w:rsidRPr="00BB3E67" w:rsidRDefault="00F05C7F" w:rsidP="00F05C7F">
            <w:pPr>
              <w:jc w:val="center"/>
              <w:rPr>
                <w:rFonts w:ascii="Times New Roman" w:eastAsia="Arial" w:hAnsi="Times New Roman" w:cs="Times New Roman"/>
              </w:rPr>
            </w:pPr>
            <w:r w:rsidRPr="00BB3E67">
              <w:rPr>
                <w:rFonts w:ascii="Times New Roman" w:hAnsi="Times New Roman" w:cs="Times New Roman"/>
              </w:rPr>
              <w:t>Расходы (рублей)</w:t>
            </w:r>
          </w:p>
        </w:tc>
      </w:tr>
      <w:tr w:rsidR="00F05C7F" w:rsidRPr="00BB3E67" w:rsidTr="002B5BB7">
        <w:tc>
          <w:tcPr>
            <w:tcW w:w="426" w:type="dxa"/>
            <w:vMerge/>
            <w:shd w:val="clear" w:color="auto" w:fill="auto"/>
          </w:tcPr>
          <w:p w:rsidR="00F05C7F" w:rsidRPr="00BB3E67" w:rsidRDefault="00F05C7F" w:rsidP="00BA4CA3">
            <w:pPr>
              <w:pStyle w:val="ConsPlusNonformat"/>
              <w:jc w:val="center"/>
              <w:rPr>
                <w:rFonts w:ascii="Times New Roman" w:hAnsi="Times New Roman" w:cs="Times New Roman"/>
                <w:sz w:val="24"/>
                <w:szCs w:val="24"/>
              </w:rPr>
            </w:pPr>
          </w:p>
        </w:tc>
        <w:tc>
          <w:tcPr>
            <w:tcW w:w="1417" w:type="dxa"/>
            <w:vMerge/>
            <w:shd w:val="clear" w:color="auto" w:fill="auto"/>
          </w:tcPr>
          <w:p w:rsidR="00F05C7F" w:rsidRPr="00BB3E67" w:rsidRDefault="00F05C7F" w:rsidP="00BA4CA3">
            <w:pPr>
              <w:pStyle w:val="ConsPlusNonformat"/>
              <w:jc w:val="center"/>
              <w:rPr>
                <w:rFonts w:ascii="Times New Roman" w:hAnsi="Times New Roman" w:cs="Times New Roman"/>
                <w:sz w:val="24"/>
                <w:szCs w:val="24"/>
              </w:rPr>
            </w:pPr>
          </w:p>
        </w:tc>
        <w:tc>
          <w:tcPr>
            <w:tcW w:w="3544" w:type="dxa"/>
            <w:vMerge/>
            <w:shd w:val="clear" w:color="auto" w:fill="auto"/>
          </w:tcPr>
          <w:p w:rsidR="00F05C7F" w:rsidRPr="002B5BB7" w:rsidRDefault="00F05C7F" w:rsidP="00BA4CA3">
            <w:pPr>
              <w:pStyle w:val="ConsPlusNonformat"/>
              <w:jc w:val="center"/>
              <w:rPr>
                <w:rFonts w:ascii="Times New Roman" w:hAnsi="Times New Roman" w:cs="Times New Roman"/>
                <w:sz w:val="22"/>
                <w:szCs w:val="24"/>
              </w:rPr>
            </w:pPr>
          </w:p>
        </w:tc>
        <w:tc>
          <w:tcPr>
            <w:tcW w:w="2977" w:type="dxa"/>
            <w:vMerge/>
            <w:shd w:val="clear" w:color="auto" w:fill="auto"/>
          </w:tcPr>
          <w:p w:rsidR="00F05C7F" w:rsidRPr="00BB3E67" w:rsidRDefault="00F05C7F" w:rsidP="00BA4CA3">
            <w:pPr>
              <w:pStyle w:val="ConsPlusNonformat"/>
              <w:jc w:val="center"/>
              <w:rPr>
                <w:rFonts w:ascii="Times New Roman" w:hAnsi="Times New Roman" w:cs="Times New Roman"/>
                <w:sz w:val="24"/>
                <w:szCs w:val="24"/>
              </w:rPr>
            </w:pPr>
          </w:p>
        </w:tc>
        <w:tc>
          <w:tcPr>
            <w:tcW w:w="1417" w:type="dxa"/>
            <w:shd w:val="clear" w:color="auto" w:fill="auto"/>
          </w:tcPr>
          <w:p w:rsidR="00F05C7F" w:rsidRPr="00BB3E67" w:rsidRDefault="00F05C7F" w:rsidP="00133F4B">
            <w:pPr>
              <w:jc w:val="center"/>
              <w:rPr>
                <w:rFonts w:ascii="Times New Roman" w:hAnsi="Times New Roman" w:cs="Times New Roman"/>
              </w:rPr>
            </w:pPr>
            <w:r w:rsidRPr="00BB3E67">
              <w:rPr>
                <w:rFonts w:ascii="Times New Roman" w:hAnsi="Times New Roman" w:cs="Times New Roman"/>
              </w:rPr>
              <w:t>2025 год</w:t>
            </w:r>
          </w:p>
        </w:tc>
        <w:tc>
          <w:tcPr>
            <w:tcW w:w="1276" w:type="dxa"/>
            <w:shd w:val="clear" w:color="auto" w:fill="auto"/>
          </w:tcPr>
          <w:p w:rsidR="00F05C7F" w:rsidRPr="00BB3E67" w:rsidRDefault="00F05C7F" w:rsidP="00133F4B">
            <w:pPr>
              <w:jc w:val="center"/>
              <w:rPr>
                <w:rFonts w:ascii="Times New Roman" w:hAnsi="Times New Roman" w:cs="Times New Roman"/>
              </w:rPr>
            </w:pPr>
            <w:r w:rsidRPr="00BB3E67">
              <w:rPr>
                <w:rFonts w:ascii="Times New Roman" w:hAnsi="Times New Roman" w:cs="Times New Roman"/>
              </w:rPr>
              <w:t>2026 год</w:t>
            </w:r>
          </w:p>
        </w:tc>
        <w:tc>
          <w:tcPr>
            <w:tcW w:w="1985" w:type="dxa"/>
            <w:shd w:val="clear" w:color="auto" w:fill="auto"/>
          </w:tcPr>
          <w:p w:rsidR="00F05C7F" w:rsidRPr="00BB3E67" w:rsidRDefault="00F05C7F" w:rsidP="00133F4B">
            <w:pPr>
              <w:jc w:val="center"/>
              <w:rPr>
                <w:rFonts w:ascii="Times New Roman" w:hAnsi="Times New Roman" w:cs="Times New Roman"/>
              </w:rPr>
            </w:pPr>
            <w:r w:rsidRPr="00BB3E67">
              <w:rPr>
                <w:rFonts w:ascii="Times New Roman" w:hAnsi="Times New Roman" w:cs="Times New Roman"/>
              </w:rPr>
              <w:t>2027 год</w:t>
            </w:r>
          </w:p>
        </w:tc>
        <w:tc>
          <w:tcPr>
            <w:tcW w:w="1701" w:type="dxa"/>
            <w:shd w:val="clear" w:color="auto" w:fill="auto"/>
          </w:tcPr>
          <w:p w:rsidR="00F05C7F" w:rsidRPr="00BB3E67" w:rsidRDefault="00F05C7F" w:rsidP="00133F4B">
            <w:pPr>
              <w:jc w:val="center"/>
              <w:rPr>
                <w:rFonts w:ascii="Times New Roman" w:hAnsi="Times New Roman" w:cs="Times New Roman"/>
              </w:rPr>
            </w:pPr>
            <w:r w:rsidRPr="00BB3E67">
              <w:rPr>
                <w:rFonts w:ascii="Times New Roman" w:hAnsi="Times New Roman" w:cs="Times New Roman"/>
              </w:rPr>
              <w:t>всего</w:t>
            </w:r>
          </w:p>
        </w:tc>
      </w:tr>
      <w:tr w:rsidR="00F05C7F" w:rsidRPr="00BB3E67" w:rsidTr="002B5BB7">
        <w:tc>
          <w:tcPr>
            <w:tcW w:w="426" w:type="dxa"/>
            <w:vMerge w:val="restart"/>
            <w:shd w:val="clear" w:color="auto" w:fill="auto"/>
          </w:tcPr>
          <w:p w:rsidR="00F05C7F" w:rsidRPr="00BB3E67" w:rsidRDefault="00F05C7F" w:rsidP="00BA4CA3">
            <w:pPr>
              <w:pStyle w:val="ConsPlusNonformat"/>
              <w:jc w:val="center"/>
              <w:rPr>
                <w:rFonts w:ascii="Times New Roman" w:hAnsi="Times New Roman" w:cs="Times New Roman"/>
                <w:sz w:val="24"/>
                <w:szCs w:val="24"/>
              </w:rPr>
            </w:pPr>
          </w:p>
        </w:tc>
        <w:tc>
          <w:tcPr>
            <w:tcW w:w="1417" w:type="dxa"/>
            <w:vMerge w:val="restart"/>
            <w:shd w:val="clear" w:color="auto" w:fill="auto"/>
          </w:tcPr>
          <w:p w:rsidR="00F05C7F" w:rsidRPr="00BB3E67" w:rsidRDefault="00F05C7F" w:rsidP="00BA4CA3">
            <w:pPr>
              <w:rPr>
                <w:rFonts w:ascii="Times New Roman" w:hAnsi="Times New Roman" w:cs="Times New Roman"/>
              </w:rPr>
            </w:pPr>
            <w:r w:rsidRPr="00BB3E67">
              <w:rPr>
                <w:rFonts w:ascii="Times New Roman" w:hAnsi="Times New Roman" w:cs="Times New Roman"/>
              </w:rPr>
              <w:t>Муниципальная</w:t>
            </w:r>
            <w:r w:rsidRPr="00BB3E67">
              <w:rPr>
                <w:rFonts w:ascii="Times New Roman" w:hAnsi="Times New Roman" w:cs="Times New Roman"/>
              </w:rPr>
              <w:br/>
              <w:t>программа</w:t>
            </w:r>
          </w:p>
          <w:p w:rsidR="00F05C7F" w:rsidRPr="00BB3E67" w:rsidRDefault="00F05C7F" w:rsidP="00BA4CA3">
            <w:pPr>
              <w:rPr>
                <w:rFonts w:ascii="Times New Roman" w:hAnsi="Times New Roman" w:cs="Times New Roman"/>
              </w:rPr>
            </w:pPr>
          </w:p>
          <w:p w:rsidR="00F05C7F" w:rsidRPr="00BB3E67" w:rsidRDefault="00F05C7F" w:rsidP="00BA4CA3">
            <w:pPr>
              <w:rPr>
                <w:rFonts w:ascii="Times New Roman" w:hAnsi="Times New Roman" w:cs="Times New Roman"/>
              </w:rPr>
            </w:pPr>
          </w:p>
        </w:tc>
        <w:tc>
          <w:tcPr>
            <w:tcW w:w="3544" w:type="dxa"/>
            <w:vMerge w:val="restart"/>
            <w:shd w:val="clear" w:color="auto" w:fill="auto"/>
          </w:tcPr>
          <w:p w:rsidR="00F05C7F" w:rsidRPr="002B5BB7" w:rsidRDefault="00F05C7F" w:rsidP="00876403">
            <w:pPr>
              <w:pStyle w:val="ConsPlusNonformat"/>
              <w:jc w:val="center"/>
              <w:rPr>
                <w:rFonts w:ascii="Times New Roman" w:eastAsia="SimSun" w:hAnsi="Times New Roman" w:cs="Times New Roman"/>
                <w:sz w:val="22"/>
                <w:szCs w:val="24"/>
              </w:rPr>
            </w:pPr>
            <w:r w:rsidRPr="002B5BB7">
              <w:rPr>
                <w:rFonts w:ascii="Times New Roman" w:hAnsi="Times New Roman" w:cs="Times New Roman"/>
                <w:sz w:val="22"/>
                <w:szCs w:val="24"/>
              </w:rPr>
              <w:t>«</w:t>
            </w:r>
            <w:r w:rsidR="00172CE9" w:rsidRPr="00172CE9">
              <w:rPr>
                <w:rFonts w:ascii="Times New Roman" w:hAnsi="Times New Roman" w:cs="Times New Roman"/>
                <w:sz w:val="22"/>
                <w:szCs w:val="24"/>
              </w:rPr>
              <w:t>Энергосбережение и повышение энергетической эффективности</w:t>
            </w:r>
            <w:r w:rsidRPr="002B5BB7">
              <w:rPr>
                <w:rFonts w:ascii="Times New Roman" w:hAnsi="Times New Roman" w:cs="Times New Roman"/>
                <w:sz w:val="22"/>
                <w:szCs w:val="24"/>
              </w:rPr>
              <w:t>»</w:t>
            </w:r>
          </w:p>
        </w:tc>
        <w:tc>
          <w:tcPr>
            <w:tcW w:w="2977" w:type="dxa"/>
            <w:shd w:val="clear" w:color="auto" w:fill="auto"/>
          </w:tcPr>
          <w:p w:rsidR="00F05C7F" w:rsidRPr="002B5BB7" w:rsidRDefault="00F05C7F"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rsidR="00F05C7F" w:rsidRPr="00BB3E67" w:rsidRDefault="0012590E" w:rsidP="00922373">
            <w:pPr>
              <w:jc w:val="center"/>
              <w:rPr>
                <w:rFonts w:ascii="Times New Roman" w:hAnsi="Times New Roman" w:cs="Times New Roman"/>
              </w:rPr>
            </w:pPr>
            <w:r>
              <w:rPr>
                <w:rFonts w:ascii="Times New Roman" w:hAnsi="Times New Roman" w:cs="Times New Roman"/>
                <w:color w:val="000000" w:themeColor="text1"/>
              </w:rPr>
              <w:t xml:space="preserve">2 </w:t>
            </w:r>
            <w:r w:rsidR="00922373">
              <w:rPr>
                <w:rFonts w:ascii="Times New Roman" w:hAnsi="Times New Roman" w:cs="Times New Roman"/>
                <w:color w:val="000000" w:themeColor="text1"/>
              </w:rPr>
              <w:t>54</w:t>
            </w:r>
            <w:r>
              <w:rPr>
                <w:rFonts w:ascii="Times New Roman" w:hAnsi="Times New Roman" w:cs="Times New Roman"/>
                <w:color w:val="000000" w:themeColor="text1"/>
              </w:rPr>
              <w:t>9 113</w:t>
            </w:r>
          </w:p>
        </w:tc>
        <w:tc>
          <w:tcPr>
            <w:tcW w:w="1276" w:type="dxa"/>
            <w:shd w:val="clear" w:color="auto" w:fill="auto"/>
          </w:tcPr>
          <w:p w:rsidR="00F05C7F" w:rsidRPr="00BB3E67" w:rsidRDefault="00524E64" w:rsidP="00FB20BC">
            <w:pPr>
              <w:jc w:val="center"/>
              <w:rPr>
                <w:rFonts w:ascii="Times New Roman" w:hAnsi="Times New Roman" w:cs="Times New Roman"/>
              </w:rPr>
            </w:pPr>
            <w:r w:rsidRPr="00BB3E67">
              <w:rPr>
                <w:rFonts w:ascii="Times New Roman" w:hAnsi="Times New Roman" w:cs="Times New Roman"/>
              </w:rPr>
              <w:t>1</w:t>
            </w:r>
            <w:r w:rsidR="00FB20BC" w:rsidRPr="00BB3E67">
              <w:rPr>
                <w:rFonts w:ascii="Times New Roman" w:hAnsi="Times New Roman" w:cs="Times New Roman"/>
              </w:rPr>
              <w:t> 612 300</w:t>
            </w:r>
          </w:p>
        </w:tc>
        <w:tc>
          <w:tcPr>
            <w:tcW w:w="1985" w:type="dxa"/>
            <w:shd w:val="clear" w:color="auto" w:fill="auto"/>
          </w:tcPr>
          <w:p w:rsidR="00F05C7F" w:rsidRPr="00BB3E67" w:rsidRDefault="00524E64" w:rsidP="00161F66">
            <w:pPr>
              <w:jc w:val="center"/>
              <w:rPr>
                <w:rFonts w:ascii="Times New Roman" w:hAnsi="Times New Roman" w:cs="Times New Roman"/>
              </w:rPr>
            </w:pPr>
            <w:r w:rsidRPr="00BB3E67">
              <w:rPr>
                <w:rFonts w:ascii="Times New Roman" w:hAnsi="Times New Roman" w:cs="Times New Roman"/>
              </w:rPr>
              <w:t>1 450 000</w:t>
            </w:r>
          </w:p>
        </w:tc>
        <w:tc>
          <w:tcPr>
            <w:tcW w:w="1701" w:type="dxa"/>
            <w:shd w:val="clear" w:color="auto" w:fill="auto"/>
          </w:tcPr>
          <w:p w:rsidR="00F05C7F" w:rsidRDefault="0012590E" w:rsidP="00161F66">
            <w:pPr>
              <w:jc w:val="center"/>
              <w:rPr>
                <w:rFonts w:ascii="Times New Roman" w:hAnsi="Times New Roman" w:cs="Times New Roman"/>
              </w:rPr>
            </w:pPr>
            <w:r>
              <w:rPr>
                <w:rFonts w:ascii="Times New Roman" w:hAnsi="Times New Roman" w:cs="Times New Roman"/>
              </w:rPr>
              <w:t>5 </w:t>
            </w:r>
            <w:r w:rsidR="00D1020D">
              <w:rPr>
                <w:rFonts w:ascii="Times New Roman" w:hAnsi="Times New Roman" w:cs="Times New Roman"/>
              </w:rPr>
              <w:t>611</w:t>
            </w:r>
            <w:r w:rsidR="00AB260C">
              <w:rPr>
                <w:rFonts w:ascii="Times New Roman" w:hAnsi="Times New Roman" w:cs="Times New Roman"/>
              </w:rPr>
              <w:t> </w:t>
            </w:r>
            <w:r>
              <w:rPr>
                <w:rFonts w:ascii="Times New Roman" w:hAnsi="Times New Roman" w:cs="Times New Roman"/>
              </w:rPr>
              <w:t>413</w:t>
            </w:r>
          </w:p>
          <w:p w:rsidR="00AB260C" w:rsidRPr="00BB3E67" w:rsidRDefault="00AB260C" w:rsidP="00161F66">
            <w:pPr>
              <w:jc w:val="center"/>
              <w:rPr>
                <w:rFonts w:ascii="Times New Roman" w:hAnsi="Times New Roman" w:cs="Times New Roman"/>
              </w:rPr>
            </w:pPr>
          </w:p>
        </w:tc>
      </w:tr>
      <w:tr w:rsidR="00161F66" w:rsidRPr="00BB3E67" w:rsidTr="004216FE">
        <w:trPr>
          <w:trHeight w:val="944"/>
        </w:trPr>
        <w:tc>
          <w:tcPr>
            <w:tcW w:w="426" w:type="dxa"/>
            <w:vMerge/>
            <w:shd w:val="clear" w:color="auto" w:fill="auto"/>
          </w:tcPr>
          <w:p w:rsidR="00161F66" w:rsidRPr="00BB3E67" w:rsidRDefault="00161F66" w:rsidP="00161F66">
            <w:pPr>
              <w:pStyle w:val="ConsPlusNonformat"/>
              <w:jc w:val="center"/>
              <w:rPr>
                <w:rFonts w:ascii="Times New Roman" w:hAnsi="Times New Roman" w:cs="Times New Roman"/>
                <w:sz w:val="24"/>
                <w:szCs w:val="24"/>
              </w:rPr>
            </w:pPr>
          </w:p>
        </w:tc>
        <w:tc>
          <w:tcPr>
            <w:tcW w:w="1417" w:type="dxa"/>
            <w:vMerge/>
            <w:shd w:val="clear" w:color="auto" w:fill="auto"/>
          </w:tcPr>
          <w:p w:rsidR="00161F66" w:rsidRPr="00BB3E67" w:rsidRDefault="00161F66" w:rsidP="00161F66">
            <w:pPr>
              <w:pStyle w:val="ConsPlusNonformat"/>
              <w:jc w:val="center"/>
              <w:rPr>
                <w:rFonts w:ascii="Times New Roman" w:hAnsi="Times New Roman" w:cs="Times New Roman"/>
                <w:sz w:val="24"/>
                <w:szCs w:val="24"/>
              </w:rPr>
            </w:pPr>
          </w:p>
        </w:tc>
        <w:tc>
          <w:tcPr>
            <w:tcW w:w="3544" w:type="dxa"/>
            <w:vMerge/>
            <w:shd w:val="clear" w:color="auto" w:fill="auto"/>
          </w:tcPr>
          <w:p w:rsidR="00161F66" w:rsidRPr="002B5BB7" w:rsidRDefault="00161F66" w:rsidP="00161F66">
            <w:pPr>
              <w:pStyle w:val="ConsPlusNonformat"/>
              <w:jc w:val="center"/>
              <w:rPr>
                <w:rFonts w:ascii="Times New Roman" w:hAnsi="Times New Roman" w:cs="Times New Roman"/>
                <w:sz w:val="22"/>
                <w:szCs w:val="24"/>
              </w:rPr>
            </w:pPr>
          </w:p>
        </w:tc>
        <w:tc>
          <w:tcPr>
            <w:tcW w:w="2977" w:type="dxa"/>
            <w:shd w:val="clear" w:color="auto" w:fill="auto"/>
          </w:tcPr>
          <w:p w:rsidR="00161F66" w:rsidRPr="002B5BB7" w:rsidRDefault="00161F66" w:rsidP="00161F66">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rsidR="00161F66" w:rsidRPr="00BB3E67" w:rsidRDefault="0012590E" w:rsidP="00922373">
            <w:pPr>
              <w:jc w:val="center"/>
              <w:rPr>
                <w:rFonts w:ascii="Times New Roman" w:hAnsi="Times New Roman" w:cs="Times New Roman"/>
              </w:rPr>
            </w:pPr>
            <w:r>
              <w:rPr>
                <w:rFonts w:ascii="Times New Roman" w:hAnsi="Times New Roman" w:cs="Times New Roman"/>
                <w:color w:val="000000" w:themeColor="text1"/>
              </w:rPr>
              <w:t xml:space="preserve">2 </w:t>
            </w:r>
            <w:r w:rsidR="00922373">
              <w:rPr>
                <w:rFonts w:ascii="Times New Roman" w:hAnsi="Times New Roman" w:cs="Times New Roman"/>
                <w:color w:val="000000" w:themeColor="text1"/>
              </w:rPr>
              <w:t>54</w:t>
            </w:r>
            <w:r>
              <w:rPr>
                <w:rFonts w:ascii="Times New Roman" w:hAnsi="Times New Roman" w:cs="Times New Roman"/>
                <w:color w:val="000000" w:themeColor="text1"/>
              </w:rPr>
              <w:t>9 113</w:t>
            </w:r>
          </w:p>
        </w:tc>
        <w:tc>
          <w:tcPr>
            <w:tcW w:w="1276" w:type="dxa"/>
            <w:shd w:val="clear" w:color="auto" w:fill="auto"/>
          </w:tcPr>
          <w:p w:rsidR="00161F66" w:rsidRPr="00BB3E67" w:rsidRDefault="00524E64" w:rsidP="00FB20BC">
            <w:pPr>
              <w:jc w:val="center"/>
              <w:rPr>
                <w:rFonts w:ascii="Times New Roman" w:hAnsi="Times New Roman" w:cs="Times New Roman"/>
              </w:rPr>
            </w:pPr>
            <w:r w:rsidRPr="00BB3E67">
              <w:rPr>
                <w:rFonts w:ascii="Times New Roman" w:hAnsi="Times New Roman" w:cs="Times New Roman"/>
              </w:rPr>
              <w:t>1</w:t>
            </w:r>
            <w:r w:rsidR="00FB20BC" w:rsidRPr="00BB3E67">
              <w:rPr>
                <w:rFonts w:ascii="Times New Roman" w:hAnsi="Times New Roman" w:cs="Times New Roman"/>
              </w:rPr>
              <w:t> 612 300</w:t>
            </w:r>
          </w:p>
        </w:tc>
        <w:tc>
          <w:tcPr>
            <w:tcW w:w="1985" w:type="dxa"/>
            <w:shd w:val="clear" w:color="auto" w:fill="auto"/>
          </w:tcPr>
          <w:p w:rsidR="00161F66" w:rsidRPr="00BB3E67" w:rsidRDefault="00524E64" w:rsidP="00161F66">
            <w:pPr>
              <w:jc w:val="center"/>
              <w:rPr>
                <w:rFonts w:ascii="Times New Roman" w:hAnsi="Times New Roman" w:cs="Times New Roman"/>
              </w:rPr>
            </w:pPr>
            <w:r w:rsidRPr="00BB3E67">
              <w:rPr>
                <w:rFonts w:ascii="Times New Roman" w:hAnsi="Times New Roman" w:cs="Times New Roman"/>
              </w:rPr>
              <w:t>1 450 00</w:t>
            </w:r>
            <w:r w:rsidR="00161F66" w:rsidRPr="00BB3E67">
              <w:rPr>
                <w:rFonts w:ascii="Times New Roman" w:hAnsi="Times New Roman" w:cs="Times New Roman"/>
              </w:rPr>
              <w:t>0</w:t>
            </w:r>
          </w:p>
        </w:tc>
        <w:tc>
          <w:tcPr>
            <w:tcW w:w="1701" w:type="dxa"/>
            <w:shd w:val="clear" w:color="auto" w:fill="auto"/>
          </w:tcPr>
          <w:p w:rsidR="00161F66" w:rsidRPr="00BB3E67" w:rsidRDefault="0012590E" w:rsidP="00D1020D">
            <w:pPr>
              <w:jc w:val="center"/>
              <w:rPr>
                <w:rFonts w:ascii="Times New Roman" w:hAnsi="Times New Roman" w:cs="Times New Roman"/>
              </w:rPr>
            </w:pPr>
            <w:r>
              <w:rPr>
                <w:rFonts w:ascii="Times New Roman" w:hAnsi="Times New Roman" w:cs="Times New Roman"/>
              </w:rPr>
              <w:t>5 </w:t>
            </w:r>
            <w:r w:rsidR="00D1020D">
              <w:rPr>
                <w:rFonts w:ascii="Times New Roman" w:hAnsi="Times New Roman" w:cs="Times New Roman"/>
              </w:rPr>
              <w:t>611</w:t>
            </w:r>
            <w:r>
              <w:rPr>
                <w:rFonts w:ascii="Times New Roman" w:hAnsi="Times New Roman" w:cs="Times New Roman"/>
              </w:rPr>
              <w:t xml:space="preserve"> 413</w:t>
            </w:r>
          </w:p>
        </w:tc>
      </w:tr>
      <w:tr w:rsidR="00FB20BC" w:rsidRPr="00BB3E67" w:rsidTr="002B5BB7">
        <w:tc>
          <w:tcPr>
            <w:tcW w:w="426" w:type="dxa"/>
            <w:vMerge w:val="restart"/>
            <w:shd w:val="clear" w:color="auto" w:fill="auto"/>
          </w:tcPr>
          <w:p w:rsidR="00FB20BC" w:rsidRPr="00922373" w:rsidRDefault="00FB20BC" w:rsidP="00161F66">
            <w:pPr>
              <w:pStyle w:val="ConsPlusNonformat"/>
              <w:jc w:val="center"/>
              <w:rPr>
                <w:rFonts w:ascii="Times New Roman" w:hAnsi="Times New Roman" w:cs="Times New Roman"/>
                <w:sz w:val="24"/>
                <w:szCs w:val="24"/>
              </w:rPr>
            </w:pPr>
            <w:r w:rsidRPr="00922373">
              <w:rPr>
                <w:rFonts w:ascii="Times New Roman" w:hAnsi="Times New Roman" w:cs="Times New Roman"/>
                <w:sz w:val="24"/>
                <w:szCs w:val="24"/>
              </w:rPr>
              <w:t>1.</w:t>
            </w:r>
          </w:p>
        </w:tc>
        <w:tc>
          <w:tcPr>
            <w:tcW w:w="1417" w:type="dxa"/>
            <w:vMerge w:val="restart"/>
            <w:shd w:val="clear" w:color="auto" w:fill="auto"/>
          </w:tcPr>
          <w:p w:rsidR="00FB20BC" w:rsidRPr="00922373" w:rsidRDefault="00FB20BC" w:rsidP="00161F66">
            <w:pPr>
              <w:pStyle w:val="ConsPlusNonformat"/>
              <w:jc w:val="center"/>
              <w:rPr>
                <w:rFonts w:ascii="Times New Roman" w:hAnsi="Times New Roman" w:cs="Times New Roman"/>
                <w:sz w:val="24"/>
                <w:szCs w:val="24"/>
              </w:rPr>
            </w:pPr>
            <w:r w:rsidRPr="00922373">
              <w:rPr>
                <w:rFonts w:ascii="Times New Roman" w:hAnsi="Times New Roman" w:cs="Times New Roman"/>
                <w:sz w:val="24"/>
                <w:szCs w:val="24"/>
              </w:rPr>
              <w:t>мероприятие</w:t>
            </w:r>
          </w:p>
        </w:tc>
        <w:tc>
          <w:tcPr>
            <w:tcW w:w="3544" w:type="dxa"/>
            <w:vMerge w:val="restart"/>
            <w:shd w:val="clear" w:color="auto" w:fill="auto"/>
          </w:tcPr>
          <w:p w:rsidR="00FB20BC" w:rsidRPr="00922373" w:rsidRDefault="00FB20BC" w:rsidP="00876403">
            <w:pPr>
              <w:jc w:val="center"/>
              <w:rPr>
                <w:rFonts w:ascii="Times New Roman" w:hAnsi="Times New Roman" w:cs="Times New Roman"/>
              </w:rPr>
            </w:pPr>
            <w:r w:rsidRPr="00922373">
              <w:rPr>
                <w:rFonts w:ascii="Times New Roman" w:hAnsi="Times New Roman" w:cs="Times New Roman"/>
              </w:rPr>
              <w:t>Обслуживание уличного освещения на территории Лебяжского муниципального округа</w:t>
            </w:r>
          </w:p>
        </w:tc>
        <w:tc>
          <w:tcPr>
            <w:tcW w:w="2977" w:type="dxa"/>
            <w:shd w:val="clear" w:color="auto" w:fill="auto"/>
          </w:tcPr>
          <w:p w:rsidR="00FB20BC" w:rsidRPr="00922373" w:rsidRDefault="00FB20BC" w:rsidP="00161F66">
            <w:pPr>
              <w:pStyle w:val="ConsPlusNonformat"/>
              <w:jc w:val="center"/>
              <w:rPr>
                <w:rFonts w:ascii="Times New Roman" w:hAnsi="Times New Roman" w:cs="Times New Roman"/>
                <w:sz w:val="24"/>
                <w:szCs w:val="24"/>
              </w:rPr>
            </w:pPr>
            <w:r w:rsidRPr="00922373">
              <w:rPr>
                <w:rFonts w:ascii="Times New Roman" w:hAnsi="Times New Roman" w:cs="Times New Roman"/>
                <w:sz w:val="24"/>
                <w:szCs w:val="24"/>
              </w:rPr>
              <w:t>всего</w:t>
            </w:r>
          </w:p>
        </w:tc>
        <w:tc>
          <w:tcPr>
            <w:tcW w:w="1417" w:type="dxa"/>
            <w:shd w:val="clear" w:color="auto" w:fill="auto"/>
          </w:tcPr>
          <w:p w:rsidR="00FB20BC" w:rsidRPr="00922373" w:rsidRDefault="00922373" w:rsidP="00807D4A">
            <w:pPr>
              <w:jc w:val="center"/>
              <w:rPr>
                <w:rFonts w:ascii="Times New Roman" w:hAnsi="Times New Roman" w:cs="Times New Roman"/>
              </w:rPr>
            </w:pPr>
            <w:r w:rsidRPr="00922373">
              <w:rPr>
                <w:rFonts w:ascii="Times New Roman" w:hAnsi="Times New Roman" w:cs="Times New Roman"/>
              </w:rPr>
              <w:t>2 208 713</w:t>
            </w:r>
          </w:p>
        </w:tc>
        <w:tc>
          <w:tcPr>
            <w:tcW w:w="1276" w:type="dxa"/>
            <w:shd w:val="clear" w:color="auto" w:fill="auto"/>
          </w:tcPr>
          <w:p w:rsidR="00FB20BC" w:rsidRPr="00922373" w:rsidRDefault="00FB20BC" w:rsidP="00E52799">
            <w:pPr>
              <w:jc w:val="center"/>
              <w:rPr>
                <w:rFonts w:ascii="Times New Roman" w:hAnsi="Times New Roman" w:cs="Times New Roman"/>
              </w:rPr>
            </w:pPr>
            <w:r w:rsidRPr="00922373">
              <w:rPr>
                <w:rFonts w:ascii="Times New Roman" w:hAnsi="Times New Roman" w:cs="Times New Roman"/>
              </w:rPr>
              <w:t>1 450 000</w:t>
            </w:r>
          </w:p>
        </w:tc>
        <w:tc>
          <w:tcPr>
            <w:tcW w:w="1985" w:type="dxa"/>
            <w:shd w:val="clear" w:color="auto" w:fill="auto"/>
          </w:tcPr>
          <w:p w:rsidR="00FB20BC" w:rsidRPr="00922373" w:rsidRDefault="00FB20BC" w:rsidP="00E52799">
            <w:pPr>
              <w:jc w:val="center"/>
              <w:rPr>
                <w:rFonts w:ascii="Times New Roman" w:hAnsi="Times New Roman" w:cs="Times New Roman"/>
              </w:rPr>
            </w:pPr>
            <w:r w:rsidRPr="00922373">
              <w:rPr>
                <w:rFonts w:ascii="Times New Roman" w:hAnsi="Times New Roman" w:cs="Times New Roman"/>
              </w:rPr>
              <w:t>1 450 000</w:t>
            </w:r>
          </w:p>
        </w:tc>
        <w:tc>
          <w:tcPr>
            <w:tcW w:w="1701" w:type="dxa"/>
            <w:shd w:val="clear" w:color="auto" w:fill="auto"/>
          </w:tcPr>
          <w:p w:rsidR="00FB20BC" w:rsidRPr="00922373" w:rsidRDefault="00D1020D" w:rsidP="00D1020D">
            <w:pPr>
              <w:jc w:val="center"/>
              <w:rPr>
                <w:rFonts w:ascii="Times New Roman" w:hAnsi="Times New Roman" w:cs="Times New Roman"/>
              </w:rPr>
            </w:pPr>
            <w:r>
              <w:rPr>
                <w:rFonts w:ascii="Times New Roman" w:hAnsi="Times New Roman" w:cs="Times New Roman"/>
              </w:rPr>
              <w:t>5 108 713</w:t>
            </w:r>
          </w:p>
        </w:tc>
      </w:tr>
      <w:tr w:rsidR="00FB20BC" w:rsidRPr="00BB3E67" w:rsidTr="002B5BB7">
        <w:tc>
          <w:tcPr>
            <w:tcW w:w="426" w:type="dxa"/>
            <w:vMerge/>
            <w:shd w:val="clear" w:color="auto" w:fill="auto"/>
          </w:tcPr>
          <w:p w:rsidR="00FB20BC" w:rsidRPr="00922373" w:rsidRDefault="00FB20BC" w:rsidP="00161F66">
            <w:pPr>
              <w:pStyle w:val="ConsPlusNonformat"/>
              <w:jc w:val="center"/>
              <w:rPr>
                <w:rFonts w:ascii="Times New Roman" w:hAnsi="Times New Roman" w:cs="Times New Roman"/>
                <w:sz w:val="24"/>
                <w:szCs w:val="24"/>
              </w:rPr>
            </w:pPr>
          </w:p>
        </w:tc>
        <w:tc>
          <w:tcPr>
            <w:tcW w:w="1417" w:type="dxa"/>
            <w:vMerge/>
            <w:shd w:val="clear" w:color="auto" w:fill="auto"/>
          </w:tcPr>
          <w:p w:rsidR="00FB20BC" w:rsidRPr="00922373" w:rsidRDefault="00FB20BC" w:rsidP="00161F66">
            <w:pPr>
              <w:pStyle w:val="ConsPlusNonformat"/>
              <w:jc w:val="center"/>
              <w:rPr>
                <w:rFonts w:ascii="Times New Roman" w:hAnsi="Times New Roman" w:cs="Times New Roman"/>
                <w:sz w:val="24"/>
                <w:szCs w:val="24"/>
              </w:rPr>
            </w:pPr>
          </w:p>
        </w:tc>
        <w:tc>
          <w:tcPr>
            <w:tcW w:w="3544" w:type="dxa"/>
            <w:vMerge/>
            <w:shd w:val="clear" w:color="auto" w:fill="auto"/>
          </w:tcPr>
          <w:p w:rsidR="00FB20BC" w:rsidRPr="00922373" w:rsidRDefault="00FB20BC" w:rsidP="00161F66">
            <w:pPr>
              <w:pStyle w:val="ConsPlusNonformat"/>
              <w:jc w:val="center"/>
              <w:rPr>
                <w:rFonts w:ascii="Times New Roman" w:hAnsi="Times New Roman" w:cs="Times New Roman"/>
                <w:sz w:val="24"/>
                <w:szCs w:val="24"/>
              </w:rPr>
            </w:pPr>
          </w:p>
        </w:tc>
        <w:tc>
          <w:tcPr>
            <w:tcW w:w="2977" w:type="dxa"/>
            <w:shd w:val="clear" w:color="auto" w:fill="auto"/>
          </w:tcPr>
          <w:p w:rsidR="00FB20BC" w:rsidRPr="00922373" w:rsidRDefault="004216FE" w:rsidP="00161F66">
            <w:pPr>
              <w:pStyle w:val="ConsPlusNonformat"/>
              <w:jc w:val="center"/>
              <w:rPr>
                <w:rFonts w:ascii="Times New Roman" w:hAnsi="Times New Roman" w:cs="Times New Roman"/>
                <w:sz w:val="24"/>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rsidR="00FB20BC" w:rsidRPr="00922373" w:rsidRDefault="00922373" w:rsidP="00161F66">
            <w:pPr>
              <w:jc w:val="center"/>
              <w:rPr>
                <w:rFonts w:ascii="Times New Roman" w:hAnsi="Times New Roman" w:cs="Times New Roman"/>
              </w:rPr>
            </w:pPr>
            <w:r w:rsidRPr="00922373">
              <w:rPr>
                <w:rFonts w:ascii="Times New Roman" w:hAnsi="Times New Roman" w:cs="Times New Roman"/>
              </w:rPr>
              <w:t>2 208 713</w:t>
            </w:r>
          </w:p>
        </w:tc>
        <w:tc>
          <w:tcPr>
            <w:tcW w:w="1276" w:type="dxa"/>
            <w:shd w:val="clear" w:color="auto" w:fill="auto"/>
          </w:tcPr>
          <w:p w:rsidR="00FB20BC" w:rsidRPr="00922373" w:rsidRDefault="00FB20BC" w:rsidP="00E52799">
            <w:pPr>
              <w:jc w:val="center"/>
              <w:rPr>
                <w:rFonts w:ascii="Times New Roman" w:hAnsi="Times New Roman" w:cs="Times New Roman"/>
              </w:rPr>
            </w:pPr>
            <w:r w:rsidRPr="00922373">
              <w:rPr>
                <w:rFonts w:ascii="Times New Roman" w:hAnsi="Times New Roman" w:cs="Times New Roman"/>
              </w:rPr>
              <w:t>1 450 000</w:t>
            </w:r>
          </w:p>
        </w:tc>
        <w:tc>
          <w:tcPr>
            <w:tcW w:w="1985" w:type="dxa"/>
            <w:shd w:val="clear" w:color="auto" w:fill="auto"/>
          </w:tcPr>
          <w:p w:rsidR="00FB20BC" w:rsidRPr="00922373" w:rsidRDefault="00FB20BC" w:rsidP="00E52799">
            <w:pPr>
              <w:jc w:val="center"/>
              <w:rPr>
                <w:rFonts w:ascii="Times New Roman" w:hAnsi="Times New Roman" w:cs="Times New Roman"/>
              </w:rPr>
            </w:pPr>
            <w:r w:rsidRPr="00922373">
              <w:rPr>
                <w:rFonts w:ascii="Times New Roman" w:hAnsi="Times New Roman" w:cs="Times New Roman"/>
              </w:rPr>
              <w:t>1 450 000</w:t>
            </w:r>
          </w:p>
        </w:tc>
        <w:tc>
          <w:tcPr>
            <w:tcW w:w="1701" w:type="dxa"/>
            <w:shd w:val="clear" w:color="auto" w:fill="auto"/>
          </w:tcPr>
          <w:p w:rsidR="00FB20BC" w:rsidRPr="00922373" w:rsidRDefault="00D1020D" w:rsidP="00161F66">
            <w:pPr>
              <w:jc w:val="center"/>
              <w:rPr>
                <w:rFonts w:ascii="Times New Roman" w:hAnsi="Times New Roman" w:cs="Times New Roman"/>
              </w:rPr>
            </w:pPr>
            <w:r>
              <w:rPr>
                <w:rFonts w:ascii="Times New Roman" w:hAnsi="Times New Roman" w:cs="Times New Roman"/>
              </w:rPr>
              <w:t>5 108 713</w:t>
            </w:r>
          </w:p>
        </w:tc>
      </w:tr>
      <w:tr w:rsidR="00F05C7F" w:rsidRPr="00BB3E67" w:rsidTr="002B5BB7">
        <w:tc>
          <w:tcPr>
            <w:tcW w:w="426" w:type="dxa"/>
            <w:vMerge w:val="restart"/>
            <w:shd w:val="clear" w:color="auto" w:fill="auto"/>
          </w:tcPr>
          <w:p w:rsidR="00F05C7F" w:rsidRPr="00BB3E67" w:rsidRDefault="00FF7128"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1.1</w:t>
            </w:r>
          </w:p>
        </w:tc>
        <w:tc>
          <w:tcPr>
            <w:tcW w:w="1417" w:type="dxa"/>
            <w:vMerge w:val="restart"/>
            <w:shd w:val="clear" w:color="auto" w:fill="auto"/>
          </w:tcPr>
          <w:p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rsidR="00F05C7F" w:rsidRPr="002B5BB7" w:rsidRDefault="00F05C7F" w:rsidP="00BA4CA3">
            <w:pPr>
              <w:pStyle w:val="ConsPlusNonformat"/>
              <w:jc w:val="center"/>
              <w:rPr>
                <w:rFonts w:ascii="Times New Roman" w:hAnsi="Times New Roman" w:cs="Times New Roman"/>
                <w:sz w:val="22"/>
                <w:szCs w:val="24"/>
              </w:rPr>
            </w:pPr>
          </w:p>
          <w:p w:rsidR="00F05C7F" w:rsidRPr="002B5BB7" w:rsidRDefault="00876403"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Оплата потреблённой электроэнергии</w:t>
            </w:r>
          </w:p>
        </w:tc>
        <w:tc>
          <w:tcPr>
            <w:tcW w:w="2977" w:type="dxa"/>
            <w:shd w:val="clear" w:color="auto" w:fill="auto"/>
          </w:tcPr>
          <w:p w:rsidR="00F05C7F" w:rsidRPr="002B5BB7" w:rsidRDefault="00F05C7F"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rsidR="00F05C7F" w:rsidRPr="00BB3E67" w:rsidRDefault="00A612A2" w:rsidP="00161F66">
            <w:pPr>
              <w:jc w:val="center"/>
              <w:rPr>
                <w:rFonts w:ascii="Times New Roman" w:hAnsi="Times New Roman" w:cs="Times New Roman"/>
              </w:rPr>
            </w:pPr>
            <w:r w:rsidRPr="00BB3E67">
              <w:rPr>
                <w:rFonts w:ascii="Times New Roman" w:hAnsi="Times New Roman" w:cs="Times New Roman"/>
              </w:rPr>
              <w:t>600</w:t>
            </w:r>
            <w:r w:rsidR="00876403" w:rsidRPr="00BB3E67">
              <w:rPr>
                <w:rFonts w:ascii="Times New Roman" w:hAnsi="Times New Roman" w:cs="Times New Roman"/>
              </w:rPr>
              <w:t xml:space="preserve"> 000</w:t>
            </w:r>
          </w:p>
          <w:p w:rsidR="0072253D" w:rsidRPr="00BB3E67" w:rsidRDefault="0072253D" w:rsidP="00161F66">
            <w:pPr>
              <w:jc w:val="center"/>
              <w:rPr>
                <w:rFonts w:ascii="Times New Roman" w:hAnsi="Times New Roman" w:cs="Times New Roman"/>
              </w:rPr>
            </w:pPr>
          </w:p>
        </w:tc>
        <w:tc>
          <w:tcPr>
            <w:tcW w:w="1276" w:type="dxa"/>
            <w:shd w:val="clear" w:color="auto" w:fill="auto"/>
          </w:tcPr>
          <w:p w:rsidR="00F05C7F" w:rsidRPr="00BB3E67" w:rsidRDefault="00A612A2" w:rsidP="00161F66">
            <w:pPr>
              <w:jc w:val="center"/>
              <w:rPr>
                <w:rFonts w:ascii="Times New Roman" w:hAnsi="Times New Roman" w:cs="Times New Roman"/>
              </w:rPr>
            </w:pPr>
            <w:r w:rsidRPr="00BB3E67">
              <w:rPr>
                <w:rFonts w:ascii="Times New Roman" w:hAnsi="Times New Roman" w:cs="Times New Roman"/>
              </w:rPr>
              <w:t>60</w:t>
            </w:r>
            <w:r w:rsidR="00876403" w:rsidRPr="00BB3E67">
              <w:rPr>
                <w:rFonts w:ascii="Times New Roman" w:hAnsi="Times New Roman" w:cs="Times New Roman"/>
              </w:rPr>
              <w:t>0 000</w:t>
            </w:r>
          </w:p>
        </w:tc>
        <w:tc>
          <w:tcPr>
            <w:tcW w:w="1985" w:type="dxa"/>
            <w:shd w:val="clear" w:color="auto" w:fill="auto"/>
          </w:tcPr>
          <w:p w:rsidR="00F05C7F" w:rsidRPr="00BB3E67" w:rsidRDefault="00A612A2" w:rsidP="00161F66">
            <w:pPr>
              <w:jc w:val="center"/>
              <w:rPr>
                <w:rFonts w:ascii="Times New Roman" w:hAnsi="Times New Roman" w:cs="Times New Roman"/>
              </w:rPr>
            </w:pPr>
            <w:r w:rsidRPr="00BB3E67">
              <w:rPr>
                <w:rFonts w:ascii="Times New Roman" w:hAnsi="Times New Roman" w:cs="Times New Roman"/>
              </w:rPr>
              <w:t>600 00</w:t>
            </w:r>
            <w:r w:rsidR="00F05C7F" w:rsidRPr="00BB3E67">
              <w:rPr>
                <w:rFonts w:ascii="Times New Roman" w:hAnsi="Times New Roman" w:cs="Times New Roman"/>
              </w:rPr>
              <w:t>0</w:t>
            </w:r>
          </w:p>
        </w:tc>
        <w:tc>
          <w:tcPr>
            <w:tcW w:w="1701" w:type="dxa"/>
            <w:shd w:val="clear" w:color="auto" w:fill="auto"/>
          </w:tcPr>
          <w:p w:rsidR="00F05C7F" w:rsidRPr="00BB3E67" w:rsidRDefault="00A612A2" w:rsidP="00161F66">
            <w:pPr>
              <w:jc w:val="center"/>
              <w:rPr>
                <w:rFonts w:ascii="Times New Roman" w:hAnsi="Times New Roman" w:cs="Times New Roman"/>
              </w:rPr>
            </w:pPr>
            <w:r w:rsidRPr="00BB3E67">
              <w:rPr>
                <w:rFonts w:ascii="Times New Roman" w:hAnsi="Times New Roman" w:cs="Times New Roman"/>
              </w:rPr>
              <w:t>1 8</w:t>
            </w:r>
            <w:r w:rsidR="00876403" w:rsidRPr="00BB3E67">
              <w:rPr>
                <w:rFonts w:ascii="Times New Roman" w:hAnsi="Times New Roman" w:cs="Times New Roman"/>
              </w:rPr>
              <w:t>00 000</w:t>
            </w:r>
          </w:p>
        </w:tc>
      </w:tr>
      <w:tr w:rsidR="00876403" w:rsidRPr="00BB3E67" w:rsidTr="002B5BB7">
        <w:tc>
          <w:tcPr>
            <w:tcW w:w="426" w:type="dxa"/>
            <w:vMerge/>
            <w:shd w:val="clear" w:color="auto" w:fill="auto"/>
          </w:tcPr>
          <w:p w:rsidR="00876403" w:rsidRPr="00BB3E67" w:rsidRDefault="00876403" w:rsidP="00876403">
            <w:pPr>
              <w:pStyle w:val="ConsPlusNonformat"/>
              <w:jc w:val="center"/>
              <w:rPr>
                <w:rFonts w:ascii="Times New Roman" w:hAnsi="Times New Roman" w:cs="Times New Roman"/>
                <w:sz w:val="24"/>
                <w:szCs w:val="24"/>
              </w:rPr>
            </w:pPr>
          </w:p>
        </w:tc>
        <w:tc>
          <w:tcPr>
            <w:tcW w:w="1417" w:type="dxa"/>
            <w:vMerge/>
            <w:shd w:val="clear" w:color="auto" w:fill="auto"/>
          </w:tcPr>
          <w:p w:rsidR="00876403" w:rsidRPr="00BB3E67" w:rsidRDefault="00876403" w:rsidP="00876403">
            <w:pPr>
              <w:pStyle w:val="ConsPlusNonformat"/>
              <w:jc w:val="center"/>
              <w:rPr>
                <w:rFonts w:ascii="Times New Roman" w:hAnsi="Times New Roman" w:cs="Times New Roman"/>
                <w:sz w:val="24"/>
                <w:szCs w:val="24"/>
              </w:rPr>
            </w:pPr>
          </w:p>
        </w:tc>
        <w:tc>
          <w:tcPr>
            <w:tcW w:w="3544" w:type="dxa"/>
            <w:vMerge/>
            <w:shd w:val="clear" w:color="auto" w:fill="auto"/>
          </w:tcPr>
          <w:p w:rsidR="00876403" w:rsidRPr="002B5BB7" w:rsidRDefault="00876403" w:rsidP="00876403">
            <w:pPr>
              <w:pStyle w:val="ConsPlusNonformat"/>
              <w:jc w:val="center"/>
              <w:rPr>
                <w:rFonts w:ascii="Times New Roman" w:hAnsi="Times New Roman" w:cs="Times New Roman"/>
                <w:sz w:val="22"/>
                <w:szCs w:val="24"/>
              </w:rPr>
            </w:pPr>
          </w:p>
        </w:tc>
        <w:tc>
          <w:tcPr>
            <w:tcW w:w="2977" w:type="dxa"/>
            <w:shd w:val="clear" w:color="auto" w:fill="auto"/>
          </w:tcPr>
          <w:p w:rsidR="00876403" w:rsidRPr="002B5BB7" w:rsidRDefault="00876403" w:rsidP="00876403">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rsidR="00876403" w:rsidRPr="00BB3E67" w:rsidRDefault="00A612A2" w:rsidP="00876403">
            <w:pPr>
              <w:jc w:val="center"/>
              <w:rPr>
                <w:rFonts w:ascii="Times New Roman" w:hAnsi="Times New Roman" w:cs="Times New Roman"/>
              </w:rPr>
            </w:pPr>
            <w:r w:rsidRPr="00BB3E67">
              <w:rPr>
                <w:rFonts w:ascii="Times New Roman" w:hAnsi="Times New Roman" w:cs="Times New Roman"/>
              </w:rPr>
              <w:t>60</w:t>
            </w:r>
            <w:r w:rsidR="00876403" w:rsidRPr="00BB3E67">
              <w:rPr>
                <w:rFonts w:ascii="Times New Roman" w:hAnsi="Times New Roman" w:cs="Times New Roman"/>
              </w:rPr>
              <w:t>0 000</w:t>
            </w:r>
          </w:p>
          <w:p w:rsidR="00876403" w:rsidRPr="00BB3E67" w:rsidRDefault="00876403" w:rsidP="00876403">
            <w:pPr>
              <w:jc w:val="center"/>
              <w:rPr>
                <w:rFonts w:ascii="Times New Roman" w:hAnsi="Times New Roman" w:cs="Times New Roman"/>
              </w:rPr>
            </w:pPr>
          </w:p>
        </w:tc>
        <w:tc>
          <w:tcPr>
            <w:tcW w:w="1276" w:type="dxa"/>
            <w:shd w:val="clear" w:color="auto" w:fill="auto"/>
          </w:tcPr>
          <w:p w:rsidR="00876403" w:rsidRPr="00BB3E67" w:rsidRDefault="00A612A2" w:rsidP="00876403">
            <w:pPr>
              <w:jc w:val="center"/>
              <w:rPr>
                <w:rFonts w:ascii="Times New Roman" w:hAnsi="Times New Roman" w:cs="Times New Roman"/>
              </w:rPr>
            </w:pPr>
            <w:r w:rsidRPr="00BB3E67">
              <w:rPr>
                <w:rFonts w:ascii="Times New Roman" w:hAnsi="Times New Roman" w:cs="Times New Roman"/>
              </w:rPr>
              <w:t>60</w:t>
            </w:r>
            <w:r w:rsidR="00876403" w:rsidRPr="00BB3E67">
              <w:rPr>
                <w:rFonts w:ascii="Times New Roman" w:hAnsi="Times New Roman" w:cs="Times New Roman"/>
              </w:rPr>
              <w:t>0 000</w:t>
            </w:r>
          </w:p>
        </w:tc>
        <w:tc>
          <w:tcPr>
            <w:tcW w:w="1985" w:type="dxa"/>
            <w:shd w:val="clear" w:color="auto" w:fill="auto"/>
          </w:tcPr>
          <w:p w:rsidR="00876403" w:rsidRPr="00BB3E67" w:rsidRDefault="00A612A2" w:rsidP="00876403">
            <w:pPr>
              <w:jc w:val="center"/>
              <w:rPr>
                <w:rFonts w:ascii="Times New Roman" w:hAnsi="Times New Roman" w:cs="Times New Roman"/>
              </w:rPr>
            </w:pPr>
            <w:r w:rsidRPr="00BB3E67">
              <w:rPr>
                <w:rFonts w:ascii="Times New Roman" w:hAnsi="Times New Roman" w:cs="Times New Roman"/>
              </w:rPr>
              <w:t>600 00</w:t>
            </w:r>
            <w:r w:rsidR="00876403" w:rsidRPr="00BB3E67">
              <w:rPr>
                <w:rFonts w:ascii="Times New Roman" w:hAnsi="Times New Roman" w:cs="Times New Roman"/>
              </w:rPr>
              <w:t>0</w:t>
            </w:r>
          </w:p>
        </w:tc>
        <w:tc>
          <w:tcPr>
            <w:tcW w:w="1701" w:type="dxa"/>
            <w:shd w:val="clear" w:color="auto" w:fill="auto"/>
          </w:tcPr>
          <w:p w:rsidR="00876403" w:rsidRPr="00BB3E67" w:rsidRDefault="00A612A2" w:rsidP="00876403">
            <w:pPr>
              <w:jc w:val="center"/>
              <w:rPr>
                <w:rFonts w:ascii="Times New Roman" w:hAnsi="Times New Roman" w:cs="Times New Roman"/>
              </w:rPr>
            </w:pPr>
            <w:r w:rsidRPr="00BB3E67">
              <w:rPr>
                <w:rFonts w:ascii="Times New Roman" w:hAnsi="Times New Roman" w:cs="Times New Roman"/>
              </w:rPr>
              <w:t>1 8</w:t>
            </w:r>
            <w:r w:rsidR="00876403" w:rsidRPr="00BB3E67">
              <w:rPr>
                <w:rFonts w:ascii="Times New Roman" w:hAnsi="Times New Roman" w:cs="Times New Roman"/>
              </w:rPr>
              <w:t>00 000</w:t>
            </w:r>
          </w:p>
        </w:tc>
      </w:tr>
      <w:tr w:rsidR="00F05C7F" w:rsidRPr="00BB3E67" w:rsidTr="002B5BB7">
        <w:tc>
          <w:tcPr>
            <w:tcW w:w="426" w:type="dxa"/>
            <w:vMerge w:val="restart"/>
            <w:shd w:val="clear" w:color="auto" w:fill="auto"/>
          </w:tcPr>
          <w:p w:rsidR="00876403" w:rsidRPr="00BB3E67" w:rsidRDefault="00876403"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 xml:space="preserve"> </w:t>
            </w:r>
          </w:p>
          <w:p w:rsidR="00876403" w:rsidRPr="00BB3E67" w:rsidRDefault="00876403" w:rsidP="00BA4CA3">
            <w:pPr>
              <w:pStyle w:val="ConsPlusNonformat"/>
              <w:jc w:val="center"/>
              <w:rPr>
                <w:rFonts w:ascii="Times New Roman" w:hAnsi="Times New Roman" w:cs="Times New Roman"/>
                <w:sz w:val="24"/>
                <w:szCs w:val="24"/>
              </w:rPr>
            </w:pPr>
          </w:p>
          <w:p w:rsidR="00876403" w:rsidRPr="00BB3E67" w:rsidRDefault="00876403" w:rsidP="00BA4CA3">
            <w:pPr>
              <w:pStyle w:val="ConsPlusNonformat"/>
              <w:jc w:val="center"/>
              <w:rPr>
                <w:rFonts w:ascii="Times New Roman" w:hAnsi="Times New Roman" w:cs="Times New Roman"/>
                <w:sz w:val="24"/>
                <w:szCs w:val="24"/>
              </w:rPr>
            </w:pPr>
          </w:p>
          <w:p w:rsidR="00F05C7F" w:rsidRPr="00BB3E67" w:rsidRDefault="00FF7128" w:rsidP="00876403">
            <w:pPr>
              <w:pStyle w:val="ConsPlusNonformat"/>
              <w:rPr>
                <w:rFonts w:ascii="Times New Roman" w:hAnsi="Times New Roman" w:cs="Times New Roman"/>
                <w:sz w:val="24"/>
                <w:szCs w:val="24"/>
              </w:rPr>
            </w:pPr>
            <w:r w:rsidRPr="00BB3E67">
              <w:rPr>
                <w:rFonts w:ascii="Times New Roman" w:hAnsi="Times New Roman" w:cs="Times New Roman"/>
                <w:sz w:val="24"/>
                <w:szCs w:val="24"/>
              </w:rPr>
              <w:t>1</w:t>
            </w:r>
            <w:r w:rsidR="00F05C7F" w:rsidRPr="00BB3E67">
              <w:rPr>
                <w:rFonts w:ascii="Times New Roman" w:hAnsi="Times New Roman" w:cs="Times New Roman"/>
                <w:sz w:val="24"/>
                <w:szCs w:val="24"/>
              </w:rPr>
              <w:t>.</w:t>
            </w:r>
            <w:r w:rsidRPr="00BB3E67">
              <w:rPr>
                <w:rFonts w:ascii="Times New Roman" w:hAnsi="Times New Roman" w:cs="Times New Roman"/>
                <w:sz w:val="24"/>
                <w:szCs w:val="24"/>
              </w:rPr>
              <w:lastRenderedPageBreak/>
              <w:t>2</w:t>
            </w:r>
          </w:p>
        </w:tc>
        <w:tc>
          <w:tcPr>
            <w:tcW w:w="1417" w:type="dxa"/>
            <w:vMerge w:val="restart"/>
            <w:shd w:val="clear" w:color="auto" w:fill="auto"/>
          </w:tcPr>
          <w:p w:rsidR="00F05C7F" w:rsidRPr="00BB3E67" w:rsidRDefault="00F05C7F" w:rsidP="00BA4CA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lastRenderedPageBreak/>
              <w:t>мероприятие</w:t>
            </w:r>
          </w:p>
        </w:tc>
        <w:tc>
          <w:tcPr>
            <w:tcW w:w="3544" w:type="dxa"/>
            <w:vMerge w:val="restart"/>
            <w:shd w:val="clear" w:color="auto" w:fill="auto"/>
          </w:tcPr>
          <w:p w:rsidR="00F05C7F" w:rsidRPr="002B5BB7" w:rsidRDefault="00876403"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 xml:space="preserve">Развитие, приобретение материалов для обслуживания наружного освещения улиц, технологическое присоединение к электрическим сетям, </w:t>
            </w:r>
            <w:r w:rsidRPr="002B5BB7">
              <w:rPr>
                <w:rFonts w:ascii="Times New Roman" w:hAnsi="Times New Roman" w:cs="Times New Roman"/>
                <w:sz w:val="22"/>
                <w:szCs w:val="24"/>
              </w:rPr>
              <w:lastRenderedPageBreak/>
              <w:t>переоформление (оформление) документов о технологическом присоединении на территории Лебяжского муниципального округа</w:t>
            </w:r>
          </w:p>
        </w:tc>
        <w:tc>
          <w:tcPr>
            <w:tcW w:w="2977" w:type="dxa"/>
            <w:shd w:val="clear" w:color="auto" w:fill="auto"/>
          </w:tcPr>
          <w:p w:rsidR="00F05C7F" w:rsidRPr="002B5BB7" w:rsidRDefault="00F05C7F"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lastRenderedPageBreak/>
              <w:t>всего</w:t>
            </w:r>
          </w:p>
        </w:tc>
        <w:tc>
          <w:tcPr>
            <w:tcW w:w="1417" w:type="dxa"/>
            <w:shd w:val="clear" w:color="auto" w:fill="auto"/>
          </w:tcPr>
          <w:p w:rsidR="00F05C7F" w:rsidRPr="00BB3E67" w:rsidRDefault="00D13950" w:rsidP="00161F66">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rsidR="00F05C7F" w:rsidRPr="00BB3E67" w:rsidRDefault="00D13950" w:rsidP="00161F66">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rsidR="00F05C7F" w:rsidRPr="00BB3E67" w:rsidRDefault="00F05C7F" w:rsidP="00161F66">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F05C7F" w:rsidRPr="00BB3E67" w:rsidRDefault="00D13950" w:rsidP="00161F66">
            <w:pPr>
              <w:jc w:val="center"/>
              <w:rPr>
                <w:rFonts w:ascii="Times New Roman" w:hAnsi="Times New Roman" w:cs="Times New Roman"/>
              </w:rPr>
            </w:pPr>
            <w:r w:rsidRPr="00BB3E67">
              <w:rPr>
                <w:rFonts w:ascii="Times New Roman" w:hAnsi="Times New Roman" w:cs="Times New Roman"/>
              </w:rPr>
              <w:t>0</w:t>
            </w:r>
          </w:p>
        </w:tc>
      </w:tr>
      <w:tr w:rsidR="00876403" w:rsidRPr="00BB3E67" w:rsidTr="002B5BB7">
        <w:tc>
          <w:tcPr>
            <w:tcW w:w="426" w:type="dxa"/>
            <w:vMerge/>
            <w:shd w:val="clear" w:color="auto" w:fill="auto"/>
          </w:tcPr>
          <w:p w:rsidR="00876403" w:rsidRPr="00BB3E67" w:rsidRDefault="00876403" w:rsidP="00876403">
            <w:pPr>
              <w:pStyle w:val="ConsPlusNonformat"/>
              <w:jc w:val="center"/>
              <w:rPr>
                <w:rFonts w:ascii="Times New Roman" w:hAnsi="Times New Roman" w:cs="Times New Roman"/>
                <w:sz w:val="24"/>
                <w:szCs w:val="24"/>
              </w:rPr>
            </w:pPr>
          </w:p>
        </w:tc>
        <w:tc>
          <w:tcPr>
            <w:tcW w:w="1417" w:type="dxa"/>
            <w:vMerge/>
            <w:shd w:val="clear" w:color="auto" w:fill="auto"/>
          </w:tcPr>
          <w:p w:rsidR="00876403" w:rsidRPr="00BB3E67" w:rsidRDefault="00876403" w:rsidP="00876403">
            <w:pPr>
              <w:pStyle w:val="ConsPlusNonformat"/>
              <w:jc w:val="center"/>
              <w:rPr>
                <w:rFonts w:ascii="Times New Roman" w:hAnsi="Times New Roman" w:cs="Times New Roman"/>
                <w:sz w:val="24"/>
                <w:szCs w:val="24"/>
              </w:rPr>
            </w:pPr>
          </w:p>
        </w:tc>
        <w:tc>
          <w:tcPr>
            <w:tcW w:w="3544" w:type="dxa"/>
            <w:vMerge/>
            <w:shd w:val="clear" w:color="auto" w:fill="auto"/>
          </w:tcPr>
          <w:p w:rsidR="00876403" w:rsidRPr="002B5BB7" w:rsidRDefault="00876403" w:rsidP="00876403">
            <w:pPr>
              <w:pStyle w:val="ConsPlusNonformat"/>
              <w:jc w:val="center"/>
              <w:rPr>
                <w:rFonts w:ascii="Times New Roman" w:hAnsi="Times New Roman" w:cs="Times New Roman"/>
                <w:sz w:val="22"/>
                <w:szCs w:val="24"/>
              </w:rPr>
            </w:pPr>
          </w:p>
        </w:tc>
        <w:tc>
          <w:tcPr>
            <w:tcW w:w="2977" w:type="dxa"/>
            <w:shd w:val="clear" w:color="auto" w:fill="auto"/>
          </w:tcPr>
          <w:p w:rsidR="00876403" w:rsidRPr="002B5BB7" w:rsidRDefault="00876403" w:rsidP="0087640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 xml:space="preserve">Ответственный исполнитель-администрация Лебяжского муниципального </w:t>
            </w:r>
            <w:r w:rsidRPr="002B5BB7">
              <w:rPr>
                <w:rFonts w:ascii="Times New Roman" w:hAnsi="Times New Roman" w:cs="Times New Roman"/>
                <w:sz w:val="22"/>
                <w:szCs w:val="24"/>
              </w:rPr>
              <w:lastRenderedPageBreak/>
              <w:t>округа Кировской области</w:t>
            </w:r>
          </w:p>
        </w:tc>
        <w:tc>
          <w:tcPr>
            <w:tcW w:w="1417" w:type="dxa"/>
            <w:shd w:val="clear" w:color="auto" w:fill="auto"/>
          </w:tcPr>
          <w:p w:rsidR="00876403" w:rsidRPr="00BB3E67" w:rsidRDefault="00D13950" w:rsidP="00876403">
            <w:pPr>
              <w:jc w:val="center"/>
              <w:rPr>
                <w:rFonts w:ascii="Times New Roman" w:hAnsi="Times New Roman" w:cs="Times New Roman"/>
              </w:rPr>
            </w:pPr>
            <w:r w:rsidRPr="00BB3E67">
              <w:rPr>
                <w:rFonts w:ascii="Times New Roman" w:hAnsi="Times New Roman" w:cs="Times New Roman"/>
              </w:rPr>
              <w:lastRenderedPageBreak/>
              <w:t>0</w:t>
            </w:r>
          </w:p>
        </w:tc>
        <w:tc>
          <w:tcPr>
            <w:tcW w:w="1276" w:type="dxa"/>
            <w:shd w:val="clear" w:color="auto" w:fill="auto"/>
          </w:tcPr>
          <w:p w:rsidR="00876403" w:rsidRPr="00BB3E67" w:rsidRDefault="00D13950"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rsidR="00876403" w:rsidRPr="00BB3E67" w:rsidRDefault="00876403"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876403" w:rsidRPr="00BB3E67" w:rsidRDefault="00D13950"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rsidTr="002B5BB7">
        <w:tc>
          <w:tcPr>
            <w:tcW w:w="426" w:type="dxa"/>
            <w:vMerge w:val="restart"/>
            <w:shd w:val="clear" w:color="auto" w:fill="auto"/>
          </w:tcPr>
          <w:p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lastRenderedPageBreak/>
              <w:t>2.</w:t>
            </w:r>
          </w:p>
        </w:tc>
        <w:tc>
          <w:tcPr>
            <w:tcW w:w="1417" w:type="dxa"/>
            <w:vMerge w:val="restart"/>
            <w:shd w:val="clear" w:color="auto" w:fill="auto"/>
          </w:tcPr>
          <w:p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Информирование населения о способах уменьшения расхода электрической энергии на территории Лебяжского муниципального округа</w:t>
            </w:r>
          </w:p>
        </w:tc>
        <w:tc>
          <w:tcPr>
            <w:tcW w:w="2977" w:type="dxa"/>
            <w:shd w:val="clear" w:color="auto" w:fill="auto"/>
          </w:tcPr>
          <w:p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rsidTr="002B5BB7">
        <w:tc>
          <w:tcPr>
            <w:tcW w:w="426" w:type="dxa"/>
            <w:vMerge/>
            <w:shd w:val="clear" w:color="auto" w:fill="auto"/>
          </w:tcPr>
          <w:p w:rsidR="00744F9C" w:rsidRPr="00BB3E67" w:rsidRDefault="00744F9C" w:rsidP="00876403">
            <w:pPr>
              <w:pStyle w:val="ConsPlusNonformat"/>
              <w:jc w:val="center"/>
              <w:rPr>
                <w:rFonts w:ascii="Times New Roman" w:hAnsi="Times New Roman" w:cs="Times New Roman"/>
                <w:sz w:val="24"/>
                <w:szCs w:val="24"/>
              </w:rPr>
            </w:pPr>
          </w:p>
        </w:tc>
        <w:tc>
          <w:tcPr>
            <w:tcW w:w="1417" w:type="dxa"/>
            <w:vMerge/>
            <w:shd w:val="clear" w:color="auto" w:fill="auto"/>
          </w:tcPr>
          <w:p w:rsidR="00744F9C" w:rsidRPr="00BB3E67" w:rsidRDefault="00744F9C" w:rsidP="00876403">
            <w:pPr>
              <w:pStyle w:val="ConsPlusNonformat"/>
              <w:jc w:val="center"/>
              <w:rPr>
                <w:rFonts w:ascii="Times New Roman" w:hAnsi="Times New Roman" w:cs="Times New Roman"/>
                <w:sz w:val="24"/>
                <w:szCs w:val="24"/>
              </w:rPr>
            </w:pPr>
          </w:p>
        </w:tc>
        <w:tc>
          <w:tcPr>
            <w:tcW w:w="3544" w:type="dxa"/>
            <w:vMerge/>
            <w:shd w:val="clear" w:color="auto" w:fill="auto"/>
          </w:tcPr>
          <w:p w:rsidR="00744F9C" w:rsidRPr="002B5BB7" w:rsidRDefault="00744F9C" w:rsidP="00BA4CA3">
            <w:pPr>
              <w:jc w:val="center"/>
              <w:rPr>
                <w:rFonts w:ascii="Times New Roman" w:hAnsi="Times New Roman" w:cs="Times New Roman"/>
                <w:sz w:val="22"/>
              </w:rPr>
            </w:pPr>
          </w:p>
        </w:tc>
        <w:tc>
          <w:tcPr>
            <w:tcW w:w="2977" w:type="dxa"/>
            <w:shd w:val="clear" w:color="auto" w:fill="auto"/>
          </w:tcPr>
          <w:p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Ответственный исполнитель-администрация Лебяжского муниципального округа Кировской области</w:t>
            </w:r>
          </w:p>
        </w:tc>
        <w:tc>
          <w:tcPr>
            <w:tcW w:w="1417"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rsidTr="002B5BB7">
        <w:tc>
          <w:tcPr>
            <w:tcW w:w="426" w:type="dxa"/>
            <w:vMerge w:val="restart"/>
            <w:shd w:val="clear" w:color="auto" w:fill="auto"/>
          </w:tcPr>
          <w:p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3.</w:t>
            </w:r>
          </w:p>
        </w:tc>
        <w:tc>
          <w:tcPr>
            <w:tcW w:w="1417" w:type="dxa"/>
            <w:vMerge w:val="restart"/>
            <w:shd w:val="clear" w:color="auto" w:fill="auto"/>
          </w:tcPr>
          <w:p w:rsidR="00744F9C" w:rsidRPr="00BB3E67" w:rsidRDefault="00744F9C"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rsidR="00744F9C" w:rsidRPr="002B5BB7" w:rsidRDefault="00744F9C" w:rsidP="00BA4CA3">
            <w:pPr>
              <w:jc w:val="center"/>
              <w:rPr>
                <w:rFonts w:ascii="Times New Roman" w:hAnsi="Times New Roman" w:cs="Times New Roman"/>
                <w:sz w:val="22"/>
              </w:rPr>
            </w:pPr>
            <w:r w:rsidRPr="002B5BB7">
              <w:rPr>
                <w:rFonts w:ascii="Times New Roman" w:hAnsi="Times New Roman" w:cs="Times New Roman"/>
                <w:sz w:val="22"/>
              </w:rPr>
              <w:t>Информирование населения о способах уменьшения расхода тепловой энергии на территории Лебяжского муниципального округа</w:t>
            </w:r>
          </w:p>
        </w:tc>
        <w:tc>
          <w:tcPr>
            <w:tcW w:w="2977" w:type="dxa"/>
            <w:shd w:val="clear" w:color="auto" w:fill="auto"/>
          </w:tcPr>
          <w:p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744F9C" w:rsidRPr="00BB3E67" w:rsidTr="002B5BB7">
        <w:tc>
          <w:tcPr>
            <w:tcW w:w="426" w:type="dxa"/>
            <w:vMerge/>
            <w:shd w:val="clear" w:color="auto" w:fill="auto"/>
          </w:tcPr>
          <w:p w:rsidR="00744F9C" w:rsidRPr="00BB3E67" w:rsidRDefault="00744F9C" w:rsidP="00876403">
            <w:pPr>
              <w:pStyle w:val="ConsPlusNonformat"/>
              <w:jc w:val="center"/>
              <w:rPr>
                <w:rFonts w:ascii="Times New Roman" w:hAnsi="Times New Roman" w:cs="Times New Roman"/>
                <w:sz w:val="24"/>
                <w:szCs w:val="24"/>
              </w:rPr>
            </w:pPr>
          </w:p>
        </w:tc>
        <w:tc>
          <w:tcPr>
            <w:tcW w:w="1417" w:type="dxa"/>
            <w:vMerge/>
            <w:shd w:val="clear" w:color="auto" w:fill="auto"/>
          </w:tcPr>
          <w:p w:rsidR="00744F9C" w:rsidRPr="00BB3E67" w:rsidRDefault="00744F9C" w:rsidP="00876403">
            <w:pPr>
              <w:pStyle w:val="ConsPlusNonformat"/>
              <w:jc w:val="center"/>
              <w:rPr>
                <w:rFonts w:ascii="Times New Roman" w:hAnsi="Times New Roman" w:cs="Times New Roman"/>
                <w:sz w:val="24"/>
                <w:szCs w:val="24"/>
              </w:rPr>
            </w:pPr>
          </w:p>
        </w:tc>
        <w:tc>
          <w:tcPr>
            <w:tcW w:w="3544" w:type="dxa"/>
            <w:vMerge/>
            <w:shd w:val="clear" w:color="auto" w:fill="auto"/>
            <w:vAlign w:val="center"/>
          </w:tcPr>
          <w:p w:rsidR="00744F9C" w:rsidRPr="002B5BB7" w:rsidRDefault="00744F9C" w:rsidP="00BA4CA3">
            <w:pPr>
              <w:jc w:val="center"/>
              <w:rPr>
                <w:rFonts w:ascii="Times New Roman" w:hAnsi="Times New Roman" w:cs="Times New Roman"/>
                <w:sz w:val="22"/>
              </w:rPr>
            </w:pPr>
          </w:p>
        </w:tc>
        <w:tc>
          <w:tcPr>
            <w:tcW w:w="2977" w:type="dxa"/>
            <w:shd w:val="clear" w:color="auto" w:fill="auto"/>
          </w:tcPr>
          <w:p w:rsidR="00744F9C" w:rsidRPr="002B5BB7" w:rsidRDefault="00744F9C" w:rsidP="00BA4CA3">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276"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744F9C" w:rsidRPr="00BB3E67" w:rsidRDefault="00744F9C" w:rsidP="00876403">
            <w:pPr>
              <w:jc w:val="center"/>
              <w:rPr>
                <w:rFonts w:ascii="Times New Roman" w:hAnsi="Times New Roman" w:cs="Times New Roman"/>
              </w:rPr>
            </w:pPr>
            <w:r w:rsidRPr="00BB3E67">
              <w:rPr>
                <w:rFonts w:ascii="Times New Roman" w:hAnsi="Times New Roman" w:cs="Times New Roman"/>
              </w:rPr>
              <w:t>0</w:t>
            </w:r>
          </w:p>
        </w:tc>
      </w:tr>
      <w:tr w:rsidR="00D75E9A" w:rsidRPr="00BB3E67" w:rsidTr="002B5BB7">
        <w:tc>
          <w:tcPr>
            <w:tcW w:w="426" w:type="dxa"/>
            <w:vMerge w:val="restart"/>
            <w:shd w:val="clear" w:color="auto" w:fill="auto"/>
          </w:tcPr>
          <w:p w:rsidR="00D75E9A" w:rsidRPr="00BB3E67" w:rsidRDefault="00D75E9A"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4.</w:t>
            </w:r>
          </w:p>
        </w:tc>
        <w:tc>
          <w:tcPr>
            <w:tcW w:w="1417" w:type="dxa"/>
            <w:vMerge w:val="restart"/>
            <w:shd w:val="clear" w:color="auto" w:fill="auto"/>
          </w:tcPr>
          <w:p w:rsidR="00D75E9A" w:rsidRPr="00BB3E67" w:rsidRDefault="00D75E9A"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rsidR="00D75E9A" w:rsidRPr="002B5BB7" w:rsidRDefault="0009369C" w:rsidP="00B540B6">
            <w:pPr>
              <w:jc w:val="center"/>
              <w:rPr>
                <w:rFonts w:ascii="Times New Roman" w:hAnsi="Times New Roman" w:cs="Times New Roman"/>
                <w:sz w:val="22"/>
              </w:rPr>
            </w:pPr>
            <w:r w:rsidRPr="0009369C">
              <w:rPr>
                <w:rFonts w:ascii="Times New Roman" w:hAnsi="Times New Roman" w:cs="Times New Roman"/>
                <w:sz w:val="22"/>
              </w:rPr>
              <w:t xml:space="preserve">Устройство уличного освещения в муниципальном образовании Лебяжский муниципальный округ Кировской области: с. Вотское ул. </w:t>
            </w:r>
            <w:proofErr w:type="gramStart"/>
            <w:r w:rsidRPr="0009369C">
              <w:rPr>
                <w:rFonts w:ascii="Times New Roman" w:hAnsi="Times New Roman" w:cs="Times New Roman"/>
                <w:sz w:val="22"/>
              </w:rPr>
              <w:t>Южная</w:t>
            </w:r>
            <w:proofErr w:type="gramEnd"/>
            <w:r w:rsidRPr="0009369C">
              <w:rPr>
                <w:rFonts w:ascii="Times New Roman" w:hAnsi="Times New Roman" w:cs="Times New Roman"/>
                <w:sz w:val="22"/>
              </w:rPr>
              <w:t>, ул. Зеленая, ул. Молодежная</w:t>
            </w:r>
          </w:p>
        </w:tc>
        <w:tc>
          <w:tcPr>
            <w:tcW w:w="2977" w:type="dxa"/>
            <w:shd w:val="clear" w:color="auto" w:fill="auto"/>
          </w:tcPr>
          <w:p w:rsidR="00D75E9A" w:rsidRPr="002B5BB7" w:rsidRDefault="00D75E9A" w:rsidP="00F92FF6">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rsidR="00D75E9A" w:rsidRPr="00BB3E67" w:rsidRDefault="001306DE" w:rsidP="00DD3341">
            <w:pPr>
              <w:jc w:val="center"/>
              <w:rPr>
                <w:rFonts w:ascii="Times New Roman" w:hAnsi="Times New Roman" w:cs="Times New Roman"/>
              </w:rPr>
            </w:pPr>
            <w:r>
              <w:rPr>
                <w:rFonts w:ascii="Times New Roman" w:hAnsi="Times New Roman" w:cs="Times New Roman"/>
              </w:rPr>
              <w:t xml:space="preserve">162 </w:t>
            </w:r>
            <w:r w:rsidR="00DD3341">
              <w:rPr>
                <w:rFonts w:ascii="Times New Roman" w:hAnsi="Times New Roman" w:cs="Times New Roman"/>
              </w:rPr>
              <w:t>3</w:t>
            </w:r>
            <w:r w:rsidR="00807D4A">
              <w:rPr>
                <w:rFonts w:ascii="Times New Roman" w:hAnsi="Times New Roman" w:cs="Times New Roman"/>
              </w:rPr>
              <w:t>00</w:t>
            </w:r>
          </w:p>
        </w:tc>
        <w:tc>
          <w:tcPr>
            <w:tcW w:w="1276" w:type="dxa"/>
            <w:shd w:val="clear" w:color="auto" w:fill="auto"/>
          </w:tcPr>
          <w:p w:rsidR="00D75E9A" w:rsidRPr="00BB3E67" w:rsidRDefault="00D75E9A" w:rsidP="00876403">
            <w:pPr>
              <w:jc w:val="center"/>
              <w:rPr>
                <w:rFonts w:ascii="Times New Roman" w:hAnsi="Times New Roman" w:cs="Times New Roman"/>
              </w:rPr>
            </w:pPr>
            <w:r w:rsidRPr="00BB3E67">
              <w:rPr>
                <w:rFonts w:ascii="Times New Roman" w:hAnsi="Times New Roman" w:cs="Times New Roman"/>
              </w:rPr>
              <w:t>162 300</w:t>
            </w:r>
          </w:p>
        </w:tc>
        <w:tc>
          <w:tcPr>
            <w:tcW w:w="1985" w:type="dxa"/>
            <w:shd w:val="clear" w:color="auto" w:fill="auto"/>
          </w:tcPr>
          <w:p w:rsidR="00D75E9A" w:rsidRPr="00BB3E67" w:rsidRDefault="00D75E9A"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D75E9A" w:rsidRPr="00BB3E67" w:rsidRDefault="00807D4A" w:rsidP="00DD3341">
            <w:pPr>
              <w:jc w:val="center"/>
              <w:rPr>
                <w:rFonts w:ascii="Times New Roman" w:hAnsi="Times New Roman" w:cs="Times New Roman"/>
              </w:rPr>
            </w:pPr>
            <w:r>
              <w:rPr>
                <w:rFonts w:ascii="Times New Roman" w:hAnsi="Times New Roman" w:cs="Times New Roman"/>
              </w:rPr>
              <w:t xml:space="preserve">324 </w:t>
            </w:r>
            <w:r w:rsidR="00DD3341">
              <w:rPr>
                <w:rFonts w:ascii="Times New Roman" w:hAnsi="Times New Roman" w:cs="Times New Roman"/>
              </w:rPr>
              <w:t>6</w:t>
            </w:r>
            <w:r>
              <w:rPr>
                <w:rFonts w:ascii="Times New Roman" w:hAnsi="Times New Roman" w:cs="Times New Roman"/>
              </w:rPr>
              <w:t>00</w:t>
            </w:r>
          </w:p>
        </w:tc>
      </w:tr>
      <w:tr w:rsidR="00D75E9A" w:rsidRPr="00BB3E67" w:rsidTr="002B5BB7">
        <w:tc>
          <w:tcPr>
            <w:tcW w:w="426" w:type="dxa"/>
            <w:vMerge/>
            <w:shd w:val="clear" w:color="auto" w:fill="auto"/>
          </w:tcPr>
          <w:p w:rsidR="00D75E9A" w:rsidRPr="00BB3E67" w:rsidRDefault="00D75E9A" w:rsidP="00876403">
            <w:pPr>
              <w:pStyle w:val="ConsPlusNonformat"/>
              <w:jc w:val="center"/>
              <w:rPr>
                <w:rFonts w:ascii="Times New Roman" w:hAnsi="Times New Roman" w:cs="Times New Roman"/>
                <w:sz w:val="24"/>
                <w:szCs w:val="24"/>
              </w:rPr>
            </w:pPr>
          </w:p>
        </w:tc>
        <w:tc>
          <w:tcPr>
            <w:tcW w:w="1417" w:type="dxa"/>
            <w:vMerge/>
            <w:shd w:val="clear" w:color="auto" w:fill="auto"/>
          </w:tcPr>
          <w:p w:rsidR="00D75E9A" w:rsidRPr="00BB3E67" w:rsidRDefault="00D75E9A" w:rsidP="00876403">
            <w:pPr>
              <w:pStyle w:val="ConsPlusNonformat"/>
              <w:jc w:val="center"/>
              <w:rPr>
                <w:rFonts w:ascii="Times New Roman" w:hAnsi="Times New Roman" w:cs="Times New Roman"/>
                <w:sz w:val="24"/>
                <w:szCs w:val="24"/>
              </w:rPr>
            </w:pPr>
          </w:p>
        </w:tc>
        <w:tc>
          <w:tcPr>
            <w:tcW w:w="3544" w:type="dxa"/>
            <w:vMerge/>
            <w:shd w:val="clear" w:color="auto" w:fill="auto"/>
            <w:vAlign w:val="center"/>
          </w:tcPr>
          <w:p w:rsidR="00D75E9A" w:rsidRPr="002B5BB7" w:rsidRDefault="00D75E9A" w:rsidP="00BA4CA3">
            <w:pPr>
              <w:jc w:val="center"/>
              <w:rPr>
                <w:rFonts w:ascii="Times New Roman" w:hAnsi="Times New Roman" w:cs="Times New Roman"/>
                <w:sz w:val="22"/>
              </w:rPr>
            </w:pPr>
          </w:p>
        </w:tc>
        <w:tc>
          <w:tcPr>
            <w:tcW w:w="2977" w:type="dxa"/>
            <w:shd w:val="clear" w:color="auto" w:fill="auto"/>
          </w:tcPr>
          <w:p w:rsidR="00D75E9A" w:rsidRPr="002B5BB7" w:rsidRDefault="00D75E9A" w:rsidP="00F92FF6">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rsidR="00D75E9A" w:rsidRPr="00BB3E67" w:rsidRDefault="001306DE" w:rsidP="00815774">
            <w:pPr>
              <w:jc w:val="center"/>
              <w:rPr>
                <w:rFonts w:ascii="Times New Roman" w:hAnsi="Times New Roman" w:cs="Times New Roman"/>
              </w:rPr>
            </w:pPr>
            <w:r>
              <w:rPr>
                <w:rFonts w:ascii="Times New Roman" w:hAnsi="Times New Roman" w:cs="Times New Roman"/>
              </w:rPr>
              <w:t xml:space="preserve">162 </w:t>
            </w:r>
            <w:r w:rsidR="00815774">
              <w:rPr>
                <w:rFonts w:ascii="Times New Roman" w:hAnsi="Times New Roman" w:cs="Times New Roman"/>
              </w:rPr>
              <w:t>3</w:t>
            </w:r>
            <w:r w:rsidR="00807D4A">
              <w:rPr>
                <w:rFonts w:ascii="Times New Roman" w:hAnsi="Times New Roman" w:cs="Times New Roman"/>
              </w:rPr>
              <w:t>00</w:t>
            </w:r>
          </w:p>
        </w:tc>
        <w:tc>
          <w:tcPr>
            <w:tcW w:w="1276" w:type="dxa"/>
            <w:shd w:val="clear" w:color="auto" w:fill="auto"/>
          </w:tcPr>
          <w:p w:rsidR="00D75E9A" w:rsidRPr="00BB3E67" w:rsidRDefault="00D75E9A" w:rsidP="00815774">
            <w:pPr>
              <w:jc w:val="center"/>
              <w:rPr>
                <w:rFonts w:ascii="Times New Roman" w:hAnsi="Times New Roman" w:cs="Times New Roman"/>
              </w:rPr>
            </w:pPr>
            <w:r w:rsidRPr="00BB3E67">
              <w:rPr>
                <w:rFonts w:ascii="Times New Roman" w:hAnsi="Times New Roman" w:cs="Times New Roman"/>
              </w:rPr>
              <w:t xml:space="preserve">162 </w:t>
            </w:r>
            <w:r w:rsidR="00DD3341">
              <w:rPr>
                <w:rFonts w:ascii="Times New Roman" w:hAnsi="Times New Roman" w:cs="Times New Roman"/>
              </w:rPr>
              <w:t>3</w:t>
            </w:r>
            <w:r w:rsidRPr="00BB3E67">
              <w:rPr>
                <w:rFonts w:ascii="Times New Roman" w:hAnsi="Times New Roman" w:cs="Times New Roman"/>
              </w:rPr>
              <w:t>00</w:t>
            </w:r>
          </w:p>
        </w:tc>
        <w:tc>
          <w:tcPr>
            <w:tcW w:w="1985" w:type="dxa"/>
            <w:shd w:val="clear" w:color="auto" w:fill="auto"/>
          </w:tcPr>
          <w:p w:rsidR="00D75E9A" w:rsidRPr="00BB3E67" w:rsidRDefault="00D75E9A"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D75E9A" w:rsidRPr="00BB3E67" w:rsidRDefault="00807D4A" w:rsidP="00DD3341">
            <w:pPr>
              <w:jc w:val="center"/>
              <w:rPr>
                <w:rFonts w:ascii="Times New Roman" w:hAnsi="Times New Roman" w:cs="Times New Roman"/>
              </w:rPr>
            </w:pPr>
            <w:r>
              <w:rPr>
                <w:rFonts w:ascii="Times New Roman" w:hAnsi="Times New Roman" w:cs="Times New Roman"/>
              </w:rPr>
              <w:t xml:space="preserve">324 </w:t>
            </w:r>
            <w:r w:rsidR="00DD3341">
              <w:rPr>
                <w:rFonts w:ascii="Times New Roman" w:hAnsi="Times New Roman" w:cs="Times New Roman"/>
              </w:rPr>
              <w:t>6</w:t>
            </w:r>
            <w:r>
              <w:rPr>
                <w:rFonts w:ascii="Times New Roman" w:hAnsi="Times New Roman" w:cs="Times New Roman"/>
              </w:rPr>
              <w:t>00</w:t>
            </w:r>
          </w:p>
        </w:tc>
      </w:tr>
      <w:tr w:rsidR="00922373" w:rsidRPr="00BB3E67" w:rsidTr="002B5BB7">
        <w:tc>
          <w:tcPr>
            <w:tcW w:w="426" w:type="dxa"/>
            <w:vMerge w:val="restart"/>
            <w:shd w:val="clear" w:color="auto" w:fill="auto"/>
          </w:tcPr>
          <w:p w:rsidR="00922373" w:rsidRPr="00BB3E67" w:rsidRDefault="00922373"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5.</w:t>
            </w:r>
          </w:p>
        </w:tc>
        <w:tc>
          <w:tcPr>
            <w:tcW w:w="1417" w:type="dxa"/>
            <w:vMerge w:val="restart"/>
            <w:shd w:val="clear" w:color="auto" w:fill="auto"/>
          </w:tcPr>
          <w:p w:rsidR="00922373" w:rsidRPr="00BB3E67" w:rsidRDefault="00922373" w:rsidP="00876403">
            <w:pPr>
              <w:pStyle w:val="ConsPlusNonformat"/>
              <w:jc w:val="center"/>
              <w:rPr>
                <w:rFonts w:ascii="Times New Roman" w:hAnsi="Times New Roman" w:cs="Times New Roman"/>
                <w:sz w:val="24"/>
                <w:szCs w:val="24"/>
              </w:rPr>
            </w:pPr>
            <w:r w:rsidRPr="00BB3E67">
              <w:rPr>
                <w:rFonts w:ascii="Times New Roman" w:hAnsi="Times New Roman" w:cs="Times New Roman"/>
                <w:sz w:val="24"/>
                <w:szCs w:val="24"/>
              </w:rPr>
              <w:t>мероприятие</w:t>
            </w:r>
          </w:p>
        </w:tc>
        <w:tc>
          <w:tcPr>
            <w:tcW w:w="3544" w:type="dxa"/>
            <w:vMerge w:val="restart"/>
            <w:shd w:val="clear" w:color="auto" w:fill="auto"/>
          </w:tcPr>
          <w:p w:rsidR="00922373" w:rsidRPr="002B5BB7" w:rsidRDefault="00922373" w:rsidP="00BE6D9A">
            <w:pPr>
              <w:jc w:val="center"/>
              <w:rPr>
                <w:rFonts w:ascii="Times New Roman" w:hAnsi="Times New Roman" w:cs="Times New Roman"/>
                <w:sz w:val="22"/>
              </w:rPr>
            </w:pPr>
            <w:r w:rsidRPr="002B5BB7">
              <w:rPr>
                <w:rFonts w:ascii="Times New Roman" w:hAnsi="Times New Roman" w:cs="Times New Roman"/>
                <w:sz w:val="22"/>
              </w:rPr>
              <w:t>Мероприятия по организации и техприсоединению уличного освещения в населенных пунктах округа</w:t>
            </w:r>
          </w:p>
        </w:tc>
        <w:tc>
          <w:tcPr>
            <w:tcW w:w="2977" w:type="dxa"/>
            <w:shd w:val="clear" w:color="auto" w:fill="auto"/>
          </w:tcPr>
          <w:p w:rsidR="00922373" w:rsidRPr="002B5BB7" w:rsidRDefault="00922373" w:rsidP="00611829">
            <w:pPr>
              <w:pStyle w:val="ConsPlusNonformat"/>
              <w:jc w:val="center"/>
              <w:rPr>
                <w:rFonts w:ascii="Times New Roman" w:hAnsi="Times New Roman" w:cs="Times New Roman"/>
                <w:sz w:val="22"/>
                <w:szCs w:val="24"/>
              </w:rPr>
            </w:pPr>
            <w:r w:rsidRPr="002B5BB7">
              <w:rPr>
                <w:rFonts w:ascii="Times New Roman" w:hAnsi="Times New Roman" w:cs="Times New Roman"/>
                <w:sz w:val="22"/>
                <w:szCs w:val="24"/>
              </w:rPr>
              <w:t>всего</w:t>
            </w:r>
          </w:p>
        </w:tc>
        <w:tc>
          <w:tcPr>
            <w:tcW w:w="1417" w:type="dxa"/>
            <w:shd w:val="clear" w:color="auto" w:fill="auto"/>
          </w:tcPr>
          <w:p w:rsidR="00922373" w:rsidRPr="00BB3E67" w:rsidRDefault="00922373" w:rsidP="00876403">
            <w:pPr>
              <w:jc w:val="center"/>
              <w:rPr>
                <w:rFonts w:ascii="Times New Roman" w:hAnsi="Times New Roman" w:cs="Times New Roman"/>
              </w:rPr>
            </w:pPr>
            <w:r>
              <w:rPr>
                <w:rFonts w:ascii="Times New Roman" w:hAnsi="Times New Roman" w:cs="Times New Roman"/>
              </w:rPr>
              <w:t>178 100</w:t>
            </w:r>
          </w:p>
        </w:tc>
        <w:tc>
          <w:tcPr>
            <w:tcW w:w="1276" w:type="dxa"/>
            <w:shd w:val="clear" w:color="auto" w:fill="auto"/>
          </w:tcPr>
          <w:p w:rsidR="00922373" w:rsidRPr="00BB3E67" w:rsidRDefault="00922373"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rsidR="00922373" w:rsidRPr="00BB3E67" w:rsidRDefault="00922373"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922373" w:rsidRPr="00BB3E67" w:rsidRDefault="00922373" w:rsidP="00922373">
            <w:pPr>
              <w:jc w:val="center"/>
              <w:rPr>
                <w:rFonts w:ascii="Times New Roman" w:hAnsi="Times New Roman" w:cs="Times New Roman"/>
              </w:rPr>
            </w:pPr>
            <w:r>
              <w:rPr>
                <w:rFonts w:ascii="Times New Roman" w:hAnsi="Times New Roman" w:cs="Times New Roman"/>
              </w:rPr>
              <w:t>178 100</w:t>
            </w:r>
          </w:p>
        </w:tc>
      </w:tr>
      <w:tr w:rsidR="00922373" w:rsidRPr="00BB3E67" w:rsidTr="002B5BB7">
        <w:tc>
          <w:tcPr>
            <w:tcW w:w="426" w:type="dxa"/>
            <w:vMerge/>
            <w:shd w:val="clear" w:color="auto" w:fill="auto"/>
          </w:tcPr>
          <w:p w:rsidR="00922373" w:rsidRPr="00BB3E67" w:rsidRDefault="00922373" w:rsidP="00876403">
            <w:pPr>
              <w:pStyle w:val="ConsPlusNonformat"/>
              <w:jc w:val="center"/>
              <w:rPr>
                <w:rFonts w:ascii="Times New Roman" w:hAnsi="Times New Roman" w:cs="Times New Roman"/>
                <w:sz w:val="24"/>
                <w:szCs w:val="24"/>
              </w:rPr>
            </w:pPr>
          </w:p>
        </w:tc>
        <w:tc>
          <w:tcPr>
            <w:tcW w:w="1417" w:type="dxa"/>
            <w:vMerge/>
            <w:shd w:val="clear" w:color="auto" w:fill="auto"/>
          </w:tcPr>
          <w:p w:rsidR="00922373" w:rsidRPr="00BB3E67" w:rsidRDefault="00922373" w:rsidP="00876403">
            <w:pPr>
              <w:pStyle w:val="ConsPlusNonformat"/>
              <w:jc w:val="center"/>
              <w:rPr>
                <w:rFonts w:ascii="Times New Roman" w:hAnsi="Times New Roman" w:cs="Times New Roman"/>
                <w:sz w:val="24"/>
                <w:szCs w:val="24"/>
              </w:rPr>
            </w:pPr>
          </w:p>
        </w:tc>
        <w:tc>
          <w:tcPr>
            <w:tcW w:w="3544" w:type="dxa"/>
            <w:vMerge/>
            <w:shd w:val="clear" w:color="auto" w:fill="auto"/>
            <w:vAlign w:val="center"/>
          </w:tcPr>
          <w:p w:rsidR="00922373" w:rsidRPr="002B5BB7" w:rsidRDefault="00922373" w:rsidP="00BA4CA3">
            <w:pPr>
              <w:jc w:val="center"/>
              <w:rPr>
                <w:rFonts w:ascii="Times New Roman" w:hAnsi="Times New Roman" w:cs="Times New Roman"/>
                <w:sz w:val="22"/>
              </w:rPr>
            </w:pPr>
          </w:p>
        </w:tc>
        <w:tc>
          <w:tcPr>
            <w:tcW w:w="2977" w:type="dxa"/>
            <w:shd w:val="clear" w:color="auto" w:fill="auto"/>
          </w:tcPr>
          <w:p w:rsidR="00922373" w:rsidRPr="002B5BB7" w:rsidRDefault="00922373" w:rsidP="00611829">
            <w:pPr>
              <w:pStyle w:val="ConsPlusNonformat"/>
              <w:jc w:val="center"/>
              <w:rPr>
                <w:rFonts w:ascii="Times New Roman" w:hAnsi="Times New Roman" w:cs="Times New Roman"/>
                <w:sz w:val="22"/>
                <w:szCs w:val="24"/>
              </w:rPr>
            </w:pPr>
            <w:r w:rsidRPr="002B5BB7">
              <w:rPr>
                <w:rFonts w:ascii="Times New Roman" w:hAnsi="Times New Roman" w:cs="Times New Roman"/>
                <w:color w:val="000000"/>
                <w:sz w:val="22"/>
                <w:szCs w:val="24"/>
              </w:rPr>
              <w:t xml:space="preserve">Ответственный исполнитель-администрация Лебяжского </w:t>
            </w:r>
            <w:r w:rsidRPr="002B5BB7">
              <w:rPr>
                <w:rFonts w:ascii="Times New Roman" w:hAnsi="Times New Roman" w:cs="Times New Roman"/>
                <w:sz w:val="22"/>
                <w:szCs w:val="24"/>
              </w:rPr>
              <w:t>муниципального округа</w:t>
            </w:r>
            <w:r w:rsidRPr="002B5BB7">
              <w:rPr>
                <w:rFonts w:ascii="Times New Roman" w:hAnsi="Times New Roman" w:cs="Times New Roman"/>
                <w:color w:val="000000"/>
                <w:sz w:val="22"/>
                <w:szCs w:val="24"/>
              </w:rPr>
              <w:t xml:space="preserve"> Кировской области</w:t>
            </w:r>
          </w:p>
        </w:tc>
        <w:tc>
          <w:tcPr>
            <w:tcW w:w="1417" w:type="dxa"/>
            <w:shd w:val="clear" w:color="auto" w:fill="auto"/>
          </w:tcPr>
          <w:p w:rsidR="00922373" w:rsidRPr="00BB3E67" w:rsidRDefault="00922373" w:rsidP="00876403">
            <w:pPr>
              <w:jc w:val="center"/>
              <w:rPr>
                <w:rFonts w:ascii="Times New Roman" w:hAnsi="Times New Roman" w:cs="Times New Roman"/>
              </w:rPr>
            </w:pPr>
            <w:r>
              <w:rPr>
                <w:rFonts w:ascii="Times New Roman" w:hAnsi="Times New Roman" w:cs="Times New Roman"/>
              </w:rPr>
              <w:t>178 100</w:t>
            </w:r>
          </w:p>
        </w:tc>
        <w:tc>
          <w:tcPr>
            <w:tcW w:w="1276" w:type="dxa"/>
            <w:shd w:val="clear" w:color="auto" w:fill="auto"/>
          </w:tcPr>
          <w:p w:rsidR="00922373" w:rsidRPr="00BB3E67" w:rsidRDefault="00922373" w:rsidP="00876403">
            <w:pPr>
              <w:jc w:val="center"/>
              <w:rPr>
                <w:rFonts w:ascii="Times New Roman" w:hAnsi="Times New Roman" w:cs="Times New Roman"/>
              </w:rPr>
            </w:pPr>
            <w:r w:rsidRPr="00BB3E67">
              <w:rPr>
                <w:rFonts w:ascii="Times New Roman" w:hAnsi="Times New Roman" w:cs="Times New Roman"/>
              </w:rPr>
              <w:t>0</w:t>
            </w:r>
          </w:p>
        </w:tc>
        <w:tc>
          <w:tcPr>
            <w:tcW w:w="1985" w:type="dxa"/>
            <w:shd w:val="clear" w:color="auto" w:fill="auto"/>
          </w:tcPr>
          <w:p w:rsidR="00922373" w:rsidRPr="00BB3E67" w:rsidRDefault="00922373" w:rsidP="00876403">
            <w:pPr>
              <w:jc w:val="center"/>
              <w:rPr>
                <w:rFonts w:ascii="Times New Roman" w:hAnsi="Times New Roman" w:cs="Times New Roman"/>
              </w:rPr>
            </w:pPr>
            <w:r w:rsidRPr="00BB3E67">
              <w:rPr>
                <w:rFonts w:ascii="Times New Roman" w:hAnsi="Times New Roman" w:cs="Times New Roman"/>
              </w:rPr>
              <w:t>0</w:t>
            </w:r>
          </w:p>
        </w:tc>
        <w:tc>
          <w:tcPr>
            <w:tcW w:w="1701" w:type="dxa"/>
            <w:shd w:val="clear" w:color="auto" w:fill="auto"/>
          </w:tcPr>
          <w:p w:rsidR="00922373" w:rsidRPr="00BB3E67" w:rsidRDefault="00922373" w:rsidP="00922373">
            <w:pPr>
              <w:jc w:val="center"/>
              <w:rPr>
                <w:rFonts w:ascii="Times New Roman" w:hAnsi="Times New Roman" w:cs="Times New Roman"/>
              </w:rPr>
            </w:pPr>
            <w:r>
              <w:rPr>
                <w:rFonts w:ascii="Times New Roman" w:hAnsi="Times New Roman" w:cs="Times New Roman"/>
              </w:rPr>
              <w:t>178 100</w:t>
            </w:r>
          </w:p>
        </w:tc>
      </w:tr>
    </w:tbl>
    <w:p w:rsidR="00415F48" w:rsidRDefault="00415F48" w:rsidP="00A979B9">
      <w:pPr>
        <w:spacing w:line="276" w:lineRule="auto"/>
        <w:jc w:val="center"/>
        <w:rPr>
          <w:rFonts w:ascii="Times New Roman" w:hAnsi="Times New Roman" w:cs="Times New Roman"/>
          <w:color w:val="000000" w:themeColor="text1"/>
        </w:rPr>
      </w:pPr>
    </w:p>
    <w:p w:rsidR="009E0E74" w:rsidRDefault="009B6DB1" w:rsidP="00A979B9">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___________</w:t>
      </w:r>
    </w:p>
    <w:p w:rsidR="009E0E74" w:rsidRDefault="009E0E74" w:rsidP="00A979B9">
      <w:pPr>
        <w:spacing w:line="276" w:lineRule="auto"/>
        <w:jc w:val="center"/>
        <w:rPr>
          <w:rFonts w:ascii="Times New Roman" w:hAnsi="Times New Roman" w:cs="Times New Roman"/>
          <w:color w:val="000000" w:themeColor="text1"/>
        </w:rPr>
      </w:pPr>
    </w:p>
    <w:p w:rsidR="00FB64EB" w:rsidRDefault="00FB64EB">
      <w:pPr>
        <w:widowControl/>
        <w:suppressAutoHyphens w:val="0"/>
        <w:rPr>
          <w:rFonts w:ascii="Times New Roman" w:hAnsi="Times New Roman" w:cs="Times New Roman"/>
          <w:sz w:val="28"/>
        </w:rPr>
      </w:pPr>
      <w:r>
        <w:rPr>
          <w:rFonts w:ascii="Times New Roman" w:hAnsi="Times New Roman" w:cs="Times New Roman"/>
          <w:sz w:val="28"/>
        </w:rPr>
        <w:br w:type="page"/>
      </w:r>
    </w:p>
    <w:p w:rsidR="00FB64EB" w:rsidRPr="000A1D4C" w:rsidRDefault="00125CC2" w:rsidP="00FB64EB">
      <w:pPr>
        <w:spacing w:line="276" w:lineRule="auto"/>
        <w:ind w:right="111" w:firstLine="709"/>
        <w:jc w:val="both"/>
        <w:rPr>
          <w:rFonts w:ascii="Times New Roman" w:hAnsi="Times New Roman" w:cs="Times New Roman"/>
          <w:sz w:val="28"/>
        </w:rPr>
      </w:pPr>
      <w:r>
        <w:rPr>
          <w:rFonts w:ascii="Times New Roman" w:hAnsi="Times New Roman" w:cs="Times New Roman"/>
          <w:sz w:val="28"/>
        </w:rPr>
        <w:lastRenderedPageBreak/>
        <w:t>4</w:t>
      </w:r>
      <w:r w:rsidR="00FB64EB" w:rsidRPr="00FB64EB">
        <w:rPr>
          <w:rFonts w:ascii="Times New Roman" w:hAnsi="Times New Roman" w:cs="Times New Roman"/>
          <w:sz w:val="28"/>
        </w:rPr>
        <w:t xml:space="preserve">. </w:t>
      </w:r>
      <w:r w:rsidR="00FB64EB" w:rsidRPr="000A1D4C">
        <w:rPr>
          <w:rFonts w:ascii="Times New Roman" w:hAnsi="Times New Roman" w:cs="Times New Roman"/>
          <w:sz w:val="28"/>
        </w:rPr>
        <w:t>Приложение №</w:t>
      </w:r>
      <w:r w:rsidR="00FB64EB">
        <w:rPr>
          <w:rFonts w:ascii="Times New Roman" w:hAnsi="Times New Roman" w:cs="Times New Roman"/>
          <w:sz w:val="28"/>
        </w:rPr>
        <w:t>3</w:t>
      </w:r>
      <w:r w:rsidR="00FB64EB" w:rsidRPr="000A1D4C">
        <w:rPr>
          <w:rFonts w:ascii="Times New Roman" w:hAnsi="Times New Roman" w:cs="Times New Roman"/>
          <w:sz w:val="28"/>
        </w:rPr>
        <w:t xml:space="preserve"> к муниципальной программе «</w:t>
      </w:r>
      <w:r w:rsidR="00FB64EB">
        <w:rPr>
          <w:rFonts w:ascii="Times New Roman" w:hAnsi="Times New Roman" w:cs="Times New Roman"/>
          <w:sz w:val="28"/>
          <w:szCs w:val="28"/>
        </w:rPr>
        <w:t>Прогнозная (справочная) оценка ресурсного обеспечения реализации муниципальной программы за счет всех источников финансирования</w:t>
      </w:r>
      <w:r w:rsidR="00FB64EB" w:rsidRPr="000A1D4C">
        <w:rPr>
          <w:rFonts w:ascii="Times New Roman" w:hAnsi="Times New Roman" w:cs="Times New Roman"/>
          <w:sz w:val="28"/>
        </w:rPr>
        <w:t>» изложить в новой редакции следующего содержания:</w:t>
      </w:r>
    </w:p>
    <w:p w:rsidR="00D75E9A" w:rsidRDefault="00D75E9A" w:rsidP="00FB64EB">
      <w:pPr>
        <w:widowControl/>
        <w:suppressAutoHyphens w:val="0"/>
        <w:ind w:firstLine="709"/>
        <w:jc w:val="both"/>
        <w:rPr>
          <w:rFonts w:ascii="Times New Roman" w:hAnsi="Times New Roman" w:cs="Times New Roman"/>
        </w:rPr>
      </w:pPr>
    </w:p>
    <w:p w:rsidR="009E0E74" w:rsidRDefault="0006164D">
      <w:pPr>
        <w:spacing w:line="276" w:lineRule="auto"/>
        <w:ind w:left="11340"/>
        <w:rPr>
          <w:rFonts w:ascii="Times New Roman" w:hAnsi="Times New Roman" w:cs="Times New Roman"/>
        </w:rPr>
      </w:pPr>
      <w:r>
        <w:rPr>
          <w:rFonts w:ascii="Times New Roman" w:hAnsi="Times New Roman" w:cs="Times New Roman"/>
        </w:rPr>
        <w:t xml:space="preserve">Приложение № </w:t>
      </w:r>
      <w:r w:rsidR="008104B6">
        <w:rPr>
          <w:rFonts w:ascii="Times New Roman" w:hAnsi="Times New Roman" w:cs="Times New Roman"/>
        </w:rPr>
        <w:t>3</w:t>
      </w:r>
      <w:r>
        <w:rPr>
          <w:rFonts w:ascii="Times New Roman" w:hAnsi="Times New Roman" w:cs="Times New Roman"/>
        </w:rPr>
        <w:t xml:space="preserve"> к Муниципальной программе </w:t>
      </w:r>
    </w:p>
    <w:p w:rsidR="009E0E74" w:rsidRDefault="009E0E74">
      <w:pPr>
        <w:spacing w:line="276" w:lineRule="auto"/>
        <w:ind w:left="4414" w:right="4337" w:hanging="77"/>
        <w:jc w:val="center"/>
        <w:rPr>
          <w:rFonts w:ascii="Times New Roman" w:hAnsi="Times New Roman" w:cs="Times New Roman"/>
        </w:rPr>
      </w:pPr>
    </w:p>
    <w:p w:rsidR="009E0E74" w:rsidRDefault="0006164D">
      <w:pPr>
        <w:spacing w:line="276" w:lineRule="auto"/>
        <w:ind w:left="2268" w:right="820" w:hanging="19"/>
        <w:jc w:val="center"/>
        <w:rPr>
          <w:rFonts w:ascii="Times New Roman" w:hAnsi="Times New Roman" w:cs="Times New Roman"/>
          <w:sz w:val="28"/>
          <w:szCs w:val="28"/>
        </w:rPr>
      </w:pPr>
      <w:r>
        <w:rPr>
          <w:rFonts w:ascii="Times New Roman" w:hAnsi="Times New Roman" w:cs="Times New Roman"/>
          <w:sz w:val="28"/>
          <w:szCs w:val="28"/>
        </w:rPr>
        <w:t xml:space="preserve">Прогнозная (справочная) оценка ресурсного обеспечения реализации муниципальной программы за счет всех источников финансирования </w:t>
      </w:r>
    </w:p>
    <w:p w:rsidR="009E0E74" w:rsidRDefault="009E0E74">
      <w:pPr>
        <w:spacing w:line="276" w:lineRule="auto"/>
        <w:ind w:left="2268" w:right="820" w:hanging="19"/>
        <w:jc w:val="center"/>
        <w:rPr>
          <w:rFonts w:ascii="Times New Roman" w:hAnsi="Times New Roman" w:cs="Times New Roman"/>
          <w:sz w:val="28"/>
          <w:szCs w:val="28"/>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2"/>
        <w:gridCol w:w="2410"/>
        <w:gridCol w:w="1701"/>
        <w:gridCol w:w="1559"/>
        <w:gridCol w:w="1985"/>
        <w:gridCol w:w="1559"/>
      </w:tblGrid>
      <w:tr w:rsidR="00DC7D50" w:rsidTr="00DC7D50">
        <w:tc>
          <w:tcPr>
            <w:tcW w:w="567" w:type="dxa"/>
            <w:vMerge w:val="restart"/>
            <w:shd w:val="clear" w:color="auto" w:fill="auto"/>
          </w:tcPr>
          <w:p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w:t>
            </w:r>
          </w:p>
          <w:p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п/п</w:t>
            </w:r>
          </w:p>
        </w:tc>
        <w:tc>
          <w:tcPr>
            <w:tcW w:w="1843" w:type="dxa"/>
            <w:vMerge w:val="restart"/>
            <w:shd w:val="clear" w:color="auto" w:fill="auto"/>
          </w:tcPr>
          <w:p w:rsidR="00DC7D50" w:rsidRDefault="00DC7D50" w:rsidP="00BA4CA3">
            <w:pPr>
              <w:rPr>
                <w:rFonts w:ascii="Times New Roman" w:hAnsi="Times New Roman" w:cs="Times New Roman"/>
                <w:sz w:val="22"/>
                <w:szCs w:val="22"/>
              </w:rPr>
            </w:pPr>
            <w:r>
              <w:rPr>
                <w:rFonts w:ascii="Times New Roman" w:hAnsi="Times New Roman" w:cs="Times New Roman"/>
                <w:sz w:val="22"/>
                <w:szCs w:val="22"/>
              </w:rPr>
              <w:t>Статус</w:t>
            </w:r>
          </w:p>
        </w:tc>
        <w:tc>
          <w:tcPr>
            <w:tcW w:w="3402" w:type="dxa"/>
            <w:vMerge w:val="restart"/>
            <w:shd w:val="clear" w:color="auto" w:fill="auto"/>
          </w:tcPr>
          <w:p w:rsidR="00DC7D50" w:rsidRDefault="00DC7D50" w:rsidP="00BA4CA3">
            <w:pPr>
              <w:rPr>
                <w:rFonts w:ascii="Times New Roman" w:hAnsi="Times New Roman" w:cs="Times New Roman"/>
                <w:sz w:val="22"/>
                <w:szCs w:val="22"/>
              </w:rPr>
            </w:pPr>
            <w:r>
              <w:rPr>
                <w:rFonts w:ascii="Times New Roman" w:hAnsi="Times New Roman" w:cs="Times New Roman"/>
                <w:sz w:val="22"/>
                <w:szCs w:val="22"/>
              </w:rPr>
              <w:t>Наименование муниципальной</w:t>
            </w:r>
            <w:r>
              <w:rPr>
                <w:rFonts w:ascii="Times New Roman" w:hAnsi="Times New Roman" w:cs="Times New Roman"/>
                <w:sz w:val="22"/>
                <w:szCs w:val="22"/>
              </w:rPr>
              <w:br/>
              <w:t>программы</w:t>
            </w:r>
          </w:p>
        </w:tc>
        <w:tc>
          <w:tcPr>
            <w:tcW w:w="2410" w:type="dxa"/>
            <w:vMerge w:val="restart"/>
            <w:shd w:val="clear" w:color="auto" w:fill="auto"/>
          </w:tcPr>
          <w:p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Источник финансирования</w:t>
            </w:r>
          </w:p>
        </w:tc>
        <w:tc>
          <w:tcPr>
            <w:tcW w:w="6804" w:type="dxa"/>
            <w:gridSpan w:val="4"/>
          </w:tcPr>
          <w:p w:rsidR="00DC7D50" w:rsidRDefault="00DC7D50" w:rsidP="00BA4CA3">
            <w:pPr>
              <w:pStyle w:val="ConsPlusNonformat"/>
              <w:jc w:val="center"/>
              <w:rPr>
                <w:rFonts w:ascii="Times New Roman" w:hAnsi="Times New Roman" w:cs="Times New Roman"/>
                <w:sz w:val="22"/>
                <w:szCs w:val="22"/>
              </w:rPr>
            </w:pPr>
            <w:r>
              <w:rPr>
                <w:rFonts w:ascii="Times New Roman" w:hAnsi="Times New Roman" w:cs="Times New Roman"/>
                <w:sz w:val="22"/>
                <w:szCs w:val="22"/>
              </w:rPr>
              <w:t>Оценка расходов (рублей)</w:t>
            </w:r>
          </w:p>
        </w:tc>
      </w:tr>
      <w:tr w:rsidR="00DC7D50" w:rsidTr="00852A47">
        <w:trPr>
          <w:trHeight w:val="348"/>
        </w:trPr>
        <w:tc>
          <w:tcPr>
            <w:tcW w:w="567" w:type="dxa"/>
            <w:vMerge/>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3402" w:type="dxa"/>
            <w:vMerge/>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2410" w:type="dxa"/>
            <w:vMerge/>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2025 год</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2026 год</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2027 год</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Всего</w:t>
            </w:r>
          </w:p>
        </w:tc>
      </w:tr>
      <w:tr w:rsidR="00DC7D50" w:rsidTr="00DC7D50">
        <w:tc>
          <w:tcPr>
            <w:tcW w:w="567" w:type="dxa"/>
            <w:vMerge w:val="restart"/>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1843" w:type="dxa"/>
            <w:vMerge w:val="restart"/>
            <w:shd w:val="clear" w:color="auto" w:fill="auto"/>
          </w:tcPr>
          <w:p w:rsidR="00DC7D50" w:rsidRDefault="00DC7D50" w:rsidP="00101110">
            <w:pPr>
              <w:jc w:val="center"/>
              <w:rPr>
                <w:rFonts w:ascii="Times New Roman" w:hAnsi="Times New Roman" w:cs="Times New Roman"/>
                <w:sz w:val="22"/>
                <w:szCs w:val="22"/>
              </w:rPr>
            </w:pPr>
            <w:r>
              <w:rPr>
                <w:rFonts w:ascii="Times New Roman" w:hAnsi="Times New Roman" w:cs="Times New Roman"/>
                <w:sz w:val="22"/>
                <w:szCs w:val="22"/>
              </w:rPr>
              <w:t>Муниципальная</w:t>
            </w:r>
            <w:r>
              <w:rPr>
                <w:rFonts w:ascii="Times New Roman" w:hAnsi="Times New Roman" w:cs="Times New Roman"/>
                <w:sz w:val="22"/>
                <w:szCs w:val="22"/>
              </w:rPr>
              <w:br/>
              <w:t>программа</w:t>
            </w:r>
          </w:p>
        </w:tc>
        <w:tc>
          <w:tcPr>
            <w:tcW w:w="3402" w:type="dxa"/>
            <w:vMerge w:val="restart"/>
            <w:shd w:val="clear" w:color="auto" w:fill="auto"/>
            <w:vAlign w:val="center"/>
          </w:tcPr>
          <w:p w:rsidR="00DC7D50" w:rsidRPr="00A979B9" w:rsidRDefault="00DC7D50" w:rsidP="00DC7D50">
            <w:pPr>
              <w:pStyle w:val="ConsPlusNonformat"/>
              <w:jc w:val="center"/>
              <w:rPr>
                <w:rFonts w:ascii="Times New Roman" w:hAnsi="Times New Roman" w:cs="Times New Roman"/>
                <w:sz w:val="24"/>
                <w:szCs w:val="24"/>
              </w:rPr>
            </w:pPr>
            <w:r w:rsidRPr="00A979B9">
              <w:rPr>
                <w:rFonts w:ascii="Times New Roman" w:hAnsi="Times New Roman" w:cs="Times New Roman"/>
                <w:sz w:val="24"/>
                <w:szCs w:val="24"/>
              </w:rPr>
              <w:t>«</w:t>
            </w:r>
            <w:r w:rsidR="00172CE9" w:rsidRPr="00172CE9">
              <w:rPr>
                <w:rFonts w:ascii="Times New Roman" w:hAnsi="Times New Roman" w:cs="Times New Roman"/>
                <w:sz w:val="24"/>
                <w:szCs w:val="24"/>
              </w:rPr>
              <w:t>Энергосбережение и повышение энергетической эффективности</w:t>
            </w:r>
            <w:r w:rsidRPr="00A979B9">
              <w:rPr>
                <w:rFonts w:ascii="Times New Roman" w:hAnsi="Times New Roman" w:cs="Times New Roman"/>
                <w:sz w:val="24"/>
                <w:szCs w:val="24"/>
              </w:rPr>
              <w:t>»</w:t>
            </w: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rsidR="00DC7D50" w:rsidRPr="00852A47" w:rsidRDefault="00807D4A" w:rsidP="00CB2071">
            <w:pPr>
              <w:jc w:val="center"/>
              <w:rPr>
                <w:rFonts w:ascii="Times New Roman" w:hAnsi="Times New Roman" w:cs="Times New Roman"/>
                <w:sz w:val="22"/>
                <w:szCs w:val="22"/>
              </w:rPr>
            </w:pPr>
            <w:r>
              <w:rPr>
                <w:rFonts w:ascii="Times New Roman" w:hAnsi="Times New Roman" w:cs="Times New Roman"/>
                <w:sz w:val="22"/>
                <w:szCs w:val="22"/>
              </w:rPr>
              <w:t>2 </w:t>
            </w:r>
            <w:r w:rsidR="00CB2071">
              <w:rPr>
                <w:rFonts w:ascii="Times New Roman" w:hAnsi="Times New Roman" w:cs="Times New Roman"/>
                <w:sz w:val="22"/>
                <w:szCs w:val="22"/>
              </w:rPr>
              <w:t>711</w:t>
            </w:r>
            <w:r>
              <w:rPr>
                <w:rFonts w:ascii="Times New Roman" w:hAnsi="Times New Roman" w:cs="Times New Roman"/>
                <w:sz w:val="22"/>
                <w:szCs w:val="22"/>
              </w:rPr>
              <w:t xml:space="preserve"> 313</w:t>
            </w:r>
          </w:p>
        </w:tc>
        <w:tc>
          <w:tcPr>
            <w:tcW w:w="1559" w:type="dxa"/>
            <w:shd w:val="clear" w:color="auto" w:fill="auto"/>
          </w:tcPr>
          <w:p w:rsidR="00DC7D50" w:rsidRPr="00852A47"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1 774 600</w:t>
            </w:r>
          </w:p>
        </w:tc>
        <w:tc>
          <w:tcPr>
            <w:tcW w:w="1985" w:type="dxa"/>
            <w:shd w:val="clear" w:color="auto" w:fill="auto"/>
          </w:tcPr>
          <w:p w:rsidR="00DC7D50"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1 450 00</w:t>
            </w:r>
            <w:r w:rsidR="00DC7D50">
              <w:rPr>
                <w:rFonts w:ascii="Times New Roman" w:hAnsi="Times New Roman" w:cs="Times New Roman"/>
                <w:sz w:val="22"/>
                <w:szCs w:val="22"/>
                <w:lang w:val="en-US"/>
              </w:rPr>
              <w:t>0</w:t>
            </w:r>
          </w:p>
        </w:tc>
        <w:tc>
          <w:tcPr>
            <w:tcW w:w="1559" w:type="dxa"/>
          </w:tcPr>
          <w:p w:rsidR="00DC7D50" w:rsidRPr="00852A47" w:rsidRDefault="00E763FB" w:rsidP="00305163">
            <w:pPr>
              <w:jc w:val="center"/>
              <w:rPr>
                <w:rFonts w:ascii="Times New Roman" w:hAnsi="Times New Roman" w:cs="Times New Roman"/>
                <w:sz w:val="22"/>
                <w:szCs w:val="22"/>
              </w:rPr>
            </w:pPr>
            <w:r>
              <w:rPr>
                <w:rFonts w:ascii="Times New Roman" w:hAnsi="Times New Roman" w:cs="Times New Roman"/>
                <w:sz w:val="22"/>
                <w:szCs w:val="22"/>
              </w:rPr>
              <w:t>5</w:t>
            </w:r>
            <w:r w:rsidR="00CB2071">
              <w:rPr>
                <w:rFonts w:ascii="Times New Roman" w:hAnsi="Times New Roman" w:cs="Times New Roman"/>
                <w:sz w:val="22"/>
                <w:szCs w:val="22"/>
              </w:rPr>
              <w:t> 935 913</w:t>
            </w:r>
          </w:p>
        </w:tc>
      </w:tr>
      <w:tr w:rsidR="00DC7D50" w:rsidTr="00DC7D50">
        <w:tc>
          <w:tcPr>
            <w:tcW w:w="567" w:type="dxa"/>
            <w:vMerge/>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rsidR="00DC7D50" w:rsidRPr="00FB64EB" w:rsidRDefault="00FB64EB" w:rsidP="00DC7D50">
            <w:pPr>
              <w:jc w:val="center"/>
              <w:rPr>
                <w:rFonts w:ascii="Times New Roman" w:hAnsi="Times New Roman" w:cs="Times New Roman"/>
                <w:sz w:val="22"/>
                <w:szCs w:val="22"/>
              </w:rPr>
            </w:pPr>
            <w:r>
              <w:rPr>
                <w:rFonts w:ascii="Times New Roman" w:hAnsi="Times New Roman" w:cs="Times New Roman"/>
                <w:sz w:val="22"/>
                <w:szCs w:val="22"/>
              </w:rPr>
              <w:t>162 200</w:t>
            </w:r>
          </w:p>
        </w:tc>
        <w:tc>
          <w:tcPr>
            <w:tcW w:w="1559" w:type="dxa"/>
            <w:shd w:val="clear" w:color="auto" w:fill="auto"/>
          </w:tcPr>
          <w:p w:rsidR="00DC7D50" w:rsidRDefault="00FB64EB" w:rsidP="00DC7D50">
            <w:pPr>
              <w:jc w:val="center"/>
              <w:rPr>
                <w:rFonts w:ascii="Times New Roman" w:hAnsi="Times New Roman" w:cs="Times New Roman"/>
                <w:sz w:val="22"/>
                <w:szCs w:val="22"/>
              </w:rPr>
            </w:pPr>
            <w:r>
              <w:rPr>
                <w:rFonts w:ascii="Times New Roman" w:hAnsi="Times New Roman" w:cs="Times New Roman"/>
                <w:sz w:val="22"/>
                <w:szCs w:val="22"/>
              </w:rPr>
              <w:t>162 30</w:t>
            </w:r>
            <w:r w:rsidR="00DC7D50">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Pr="00FB64EB" w:rsidRDefault="00FB64EB" w:rsidP="00DC7D50">
            <w:pPr>
              <w:jc w:val="center"/>
              <w:rPr>
                <w:rFonts w:ascii="Times New Roman" w:hAnsi="Times New Roman" w:cs="Times New Roman"/>
                <w:sz w:val="22"/>
                <w:szCs w:val="22"/>
              </w:rPr>
            </w:pPr>
            <w:r>
              <w:rPr>
                <w:rFonts w:ascii="Times New Roman" w:hAnsi="Times New Roman" w:cs="Times New Roman"/>
                <w:sz w:val="22"/>
                <w:szCs w:val="22"/>
              </w:rPr>
              <w:t>324 500</w:t>
            </w:r>
          </w:p>
        </w:tc>
      </w:tr>
      <w:tr w:rsidR="00DC7D50" w:rsidTr="00DC7D50">
        <w:tc>
          <w:tcPr>
            <w:tcW w:w="567" w:type="dxa"/>
            <w:vMerge/>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rsidR="00DC7D50" w:rsidRPr="00852A47" w:rsidRDefault="00CB2071" w:rsidP="00DC7D50">
            <w:pPr>
              <w:jc w:val="center"/>
              <w:rPr>
                <w:rFonts w:ascii="Times New Roman" w:hAnsi="Times New Roman" w:cs="Times New Roman"/>
                <w:sz w:val="22"/>
                <w:szCs w:val="22"/>
              </w:rPr>
            </w:pPr>
            <w:r>
              <w:rPr>
                <w:rFonts w:ascii="Times New Roman" w:hAnsi="Times New Roman" w:cs="Times New Roman"/>
                <w:sz w:val="22"/>
                <w:szCs w:val="22"/>
              </w:rPr>
              <w:t>2 549 113</w:t>
            </w:r>
          </w:p>
        </w:tc>
        <w:tc>
          <w:tcPr>
            <w:tcW w:w="1559" w:type="dxa"/>
            <w:shd w:val="clear" w:color="auto" w:fill="auto"/>
          </w:tcPr>
          <w:p w:rsidR="00DC7D50" w:rsidRPr="00852A47"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1 612 300</w:t>
            </w:r>
          </w:p>
        </w:tc>
        <w:tc>
          <w:tcPr>
            <w:tcW w:w="1985" w:type="dxa"/>
            <w:shd w:val="clear" w:color="auto" w:fill="auto"/>
          </w:tcPr>
          <w:p w:rsidR="00DC7D50" w:rsidRPr="00FB64EB" w:rsidRDefault="00FB64EB"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tcPr>
          <w:p w:rsidR="00DC7D50" w:rsidRPr="00852A47" w:rsidRDefault="00E763FB" w:rsidP="00305163">
            <w:pPr>
              <w:jc w:val="center"/>
              <w:rPr>
                <w:rFonts w:ascii="Times New Roman" w:hAnsi="Times New Roman" w:cs="Times New Roman"/>
                <w:sz w:val="22"/>
                <w:szCs w:val="22"/>
              </w:rPr>
            </w:pPr>
            <w:r>
              <w:rPr>
                <w:rFonts w:ascii="Times New Roman" w:hAnsi="Times New Roman" w:cs="Times New Roman"/>
                <w:sz w:val="22"/>
                <w:szCs w:val="22"/>
              </w:rPr>
              <w:t>5</w:t>
            </w:r>
            <w:r w:rsidR="00807D4A">
              <w:rPr>
                <w:rFonts w:ascii="Times New Roman" w:hAnsi="Times New Roman" w:cs="Times New Roman"/>
                <w:sz w:val="22"/>
                <w:szCs w:val="22"/>
              </w:rPr>
              <w:t> </w:t>
            </w:r>
            <w:r w:rsidR="00305163">
              <w:rPr>
                <w:rFonts w:ascii="Times New Roman" w:hAnsi="Times New Roman" w:cs="Times New Roman"/>
                <w:sz w:val="22"/>
                <w:szCs w:val="22"/>
              </w:rPr>
              <w:t>611</w:t>
            </w:r>
            <w:r w:rsidR="00807D4A">
              <w:rPr>
                <w:rFonts w:ascii="Times New Roman" w:hAnsi="Times New Roman" w:cs="Times New Roman"/>
                <w:sz w:val="22"/>
                <w:szCs w:val="22"/>
              </w:rPr>
              <w:t xml:space="preserve"> 413</w:t>
            </w:r>
          </w:p>
        </w:tc>
      </w:tr>
      <w:tr w:rsidR="00DC7D50" w:rsidTr="00DC7D50">
        <w:tc>
          <w:tcPr>
            <w:tcW w:w="567" w:type="dxa"/>
            <w:vMerge/>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1843" w:type="dxa"/>
            <w:vMerge/>
            <w:shd w:val="clear" w:color="auto" w:fill="auto"/>
          </w:tcPr>
          <w:p w:rsidR="00DC7D50" w:rsidRDefault="00DC7D50" w:rsidP="00DC7D50">
            <w:pPr>
              <w:pStyle w:val="ConsPlusNonformat"/>
              <w:jc w:val="center"/>
              <w:rPr>
                <w:rFonts w:ascii="Times New Roman" w:hAnsi="Times New Roman" w:cs="Times New Roman"/>
                <w:sz w:val="22"/>
                <w:szCs w:val="22"/>
              </w:rPr>
            </w:pPr>
          </w:p>
        </w:tc>
        <w:tc>
          <w:tcPr>
            <w:tcW w:w="3402" w:type="dxa"/>
            <w:vMerge/>
            <w:shd w:val="clear" w:color="auto" w:fill="auto"/>
            <w:vAlign w:val="center"/>
          </w:tcPr>
          <w:p w:rsidR="00DC7D50" w:rsidRPr="00A979B9" w:rsidRDefault="00DC7D50" w:rsidP="00DC7D50">
            <w:pPr>
              <w:pStyle w:val="ConsPlusNonformat"/>
              <w:jc w:val="center"/>
              <w:rPr>
                <w:rFonts w:ascii="Times New Roman" w:hAnsi="Times New Roman" w:cs="Times New Roman"/>
                <w:sz w:val="24"/>
                <w:szCs w:val="24"/>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val="restart"/>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1.</w:t>
            </w:r>
          </w:p>
        </w:tc>
        <w:tc>
          <w:tcPr>
            <w:tcW w:w="1843" w:type="dxa"/>
            <w:vMerge w:val="restart"/>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rsidR="00DC7D50" w:rsidRPr="00773E2D" w:rsidRDefault="00DC7D50" w:rsidP="00773E2D">
            <w:pPr>
              <w:jc w:val="center"/>
              <w:rPr>
                <w:rFonts w:ascii="Times New Roman" w:hAnsi="Times New Roman" w:cs="Times New Roman"/>
              </w:rPr>
            </w:pPr>
            <w:r w:rsidRPr="00773E2D">
              <w:rPr>
                <w:rFonts w:ascii="Times New Roman" w:hAnsi="Times New Roman" w:cs="Times New Roman"/>
              </w:rPr>
              <w:t>Обслуживание уличного освещения на территории Лебяжского муниципального округа</w:t>
            </w: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rsidR="00DC7D50" w:rsidRPr="00852A47" w:rsidRDefault="00CB2071" w:rsidP="00DC7D50">
            <w:pPr>
              <w:jc w:val="center"/>
              <w:rPr>
                <w:rFonts w:ascii="Times New Roman" w:hAnsi="Times New Roman" w:cs="Times New Roman"/>
                <w:sz w:val="22"/>
                <w:szCs w:val="22"/>
              </w:rPr>
            </w:pPr>
            <w:r>
              <w:rPr>
                <w:rFonts w:ascii="Times New Roman" w:hAnsi="Times New Roman" w:cs="Times New Roman"/>
                <w:sz w:val="22"/>
                <w:szCs w:val="22"/>
              </w:rPr>
              <w:t>2 208 713</w:t>
            </w:r>
          </w:p>
        </w:tc>
        <w:tc>
          <w:tcPr>
            <w:tcW w:w="1559" w:type="dxa"/>
            <w:shd w:val="clear" w:color="auto" w:fill="auto"/>
          </w:tcPr>
          <w:p w:rsidR="00DC7D50" w:rsidRPr="00852A47"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985" w:type="dxa"/>
            <w:shd w:val="clear" w:color="auto" w:fill="auto"/>
          </w:tcPr>
          <w:p w:rsidR="00DC7D50"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tcPr>
          <w:p w:rsidR="00DC7D50" w:rsidRPr="00852A47" w:rsidRDefault="00CB2071" w:rsidP="00F92FF6">
            <w:pPr>
              <w:jc w:val="center"/>
              <w:rPr>
                <w:rFonts w:ascii="Times New Roman" w:hAnsi="Times New Roman" w:cs="Times New Roman"/>
                <w:sz w:val="22"/>
                <w:szCs w:val="22"/>
              </w:rPr>
            </w:pPr>
            <w:r w:rsidRPr="00CB2071">
              <w:rPr>
                <w:rFonts w:ascii="Times New Roman" w:hAnsi="Times New Roman" w:cs="Times New Roman"/>
                <w:sz w:val="22"/>
                <w:szCs w:val="22"/>
              </w:rPr>
              <w:t>5 108 713</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rsidR="00DC7D50" w:rsidRPr="00852A47" w:rsidRDefault="00CB2071" w:rsidP="00DC7D50">
            <w:pPr>
              <w:jc w:val="center"/>
              <w:rPr>
                <w:rFonts w:ascii="Times New Roman" w:hAnsi="Times New Roman" w:cs="Times New Roman"/>
                <w:sz w:val="22"/>
                <w:szCs w:val="22"/>
              </w:rPr>
            </w:pPr>
            <w:r>
              <w:rPr>
                <w:rFonts w:ascii="Times New Roman" w:hAnsi="Times New Roman" w:cs="Times New Roman"/>
                <w:sz w:val="22"/>
                <w:szCs w:val="22"/>
              </w:rPr>
              <w:t>2 208 713</w:t>
            </w:r>
          </w:p>
        </w:tc>
        <w:tc>
          <w:tcPr>
            <w:tcW w:w="1559" w:type="dxa"/>
            <w:shd w:val="clear" w:color="auto" w:fill="auto"/>
          </w:tcPr>
          <w:p w:rsidR="00DC7D50" w:rsidRPr="00852A47"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985" w:type="dxa"/>
            <w:shd w:val="clear" w:color="auto" w:fill="auto"/>
          </w:tcPr>
          <w:p w:rsidR="00DC7D50" w:rsidRPr="001E4A4B" w:rsidRDefault="00FB20BC" w:rsidP="00DC7D50">
            <w:pPr>
              <w:jc w:val="center"/>
              <w:rPr>
                <w:rFonts w:ascii="Times New Roman" w:hAnsi="Times New Roman" w:cs="Times New Roman"/>
                <w:sz w:val="22"/>
                <w:szCs w:val="22"/>
              </w:rPr>
            </w:pPr>
            <w:r>
              <w:rPr>
                <w:rFonts w:ascii="Times New Roman" w:hAnsi="Times New Roman" w:cs="Times New Roman"/>
                <w:sz w:val="22"/>
                <w:szCs w:val="22"/>
              </w:rPr>
              <w:t>1 450 000</w:t>
            </w:r>
          </w:p>
        </w:tc>
        <w:tc>
          <w:tcPr>
            <w:tcW w:w="1559" w:type="dxa"/>
          </w:tcPr>
          <w:p w:rsidR="00DC7D50" w:rsidRPr="00852A47" w:rsidRDefault="00CB2071" w:rsidP="00DC7D50">
            <w:pPr>
              <w:jc w:val="center"/>
              <w:rPr>
                <w:rFonts w:ascii="Times New Roman" w:hAnsi="Times New Roman" w:cs="Times New Roman"/>
                <w:sz w:val="22"/>
                <w:szCs w:val="22"/>
              </w:rPr>
            </w:pPr>
            <w:r w:rsidRPr="00CB2071">
              <w:rPr>
                <w:rFonts w:ascii="Times New Roman" w:hAnsi="Times New Roman" w:cs="Times New Roman"/>
                <w:sz w:val="22"/>
              </w:rPr>
              <w:t>5 108 713</w:t>
            </w:r>
          </w:p>
        </w:tc>
      </w:tr>
      <w:tr w:rsidR="00DC7D50" w:rsidTr="00773E2D">
        <w:trPr>
          <w:trHeight w:val="70"/>
        </w:trPr>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val="restart"/>
            <w:shd w:val="clear" w:color="auto" w:fill="auto"/>
          </w:tcPr>
          <w:p w:rsidR="00DC7D50" w:rsidRDefault="00852A47" w:rsidP="00DC7D50">
            <w:pPr>
              <w:jc w:val="center"/>
              <w:rPr>
                <w:rFonts w:ascii="Times New Roman" w:hAnsi="Times New Roman" w:cs="Times New Roman"/>
                <w:sz w:val="22"/>
                <w:szCs w:val="22"/>
              </w:rPr>
            </w:pPr>
            <w:r>
              <w:rPr>
                <w:rFonts w:ascii="Times New Roman" w:hAnsi="Times New Roman" w:cs="Times New Roman"/>
                <w:sz w:val="22"/>
                <w:szCs w:val="22"/>
              </w:rPr>
              <w:t>1.1</w:t>
            </w:r>
          </w:p>
        </w:tc>
        <w:tc>
          <w:tcPr>
            <w:tcW w:w="1843" w:type="dxa"/>
            <w:vMerge w:val="restart"/>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rsidR="00DC7D50" w:rsidRPr="00A979B9" w:rsidRDefault="00DC7D50" w:rsidP="00DC7D50">
            <w:pPr>
              <w:pStyle w:val="ConsPlusNonformat"/>
              <w:jc w:val="center"/>
              <w:rPr>
                <w:rFonts w:ascii="Times New Roman" w:hAnsi="Times New Roman" w:cs="Times New Roman"/>
                <w:sz w:val="24"/>
                <w:szCs w:val="24"/>
              </w:rPr>
            </w:pPr>
          </w:p>
          <w:p w:rsidR="00876403" w:rsidRDefault="00876403" w:rsidP="00876403">
            <w:pPr>
              <w:jc w:val="center"/>
              <w:rPr>
                <w:rFonts w:ascii="Times New Roman" w:hAnsi="Times New Roman"/>
              </w:rPr>
            </w:pPr>
            <w:r w:rsidRPr="00A979B9">
              <w:rPr>
                <w:rFonts w:ascii="Times New Roman" w:hAnsi="Times New Roman"/>
              </w:rPr>
              <w:t>Оплата потреблённой электроэнергии</w:t>
            </w:r>
          </w:p>
          <w:p w:rsidR="00DC7D50" w:rsidRPr="00A979B9" w:rsidRDefault="00DC7D50" w:rsidP="00876403">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600 000</w:t>
            </w:r>
          </w:p>
        </w:tc>
        <w:tc>
          <w:tcPr>
            <w:tcW w:w="1559" w:type="dxa"/>
            <w:shd w:val="clear" w:color="auto" w:fill="auto"/>
          </w:tcPr>
          <w:p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w:t>
            </w:r>
            <w:r w:rsidR="00B97F6C">
              <w:rPr>
                <w:rFonts w:ascii="Times New Roman" w:hAnsi="Times New Roman" w:cs="Times New Roman"/>
                <w:sz w:val="22"/>
                <w:szCs w:val="22"/>
              </w:rPr>
              <w:t>0 000</w:t>
            </w:r>
          </w:p>
        </w:tc>
        <w:tc>
          <w:tcPr>
            <w:tcW w:w="1985" w:type="dxa"/>
            <w:shd w:val="clear" w:color="auto" w:fill="auto"/>
          </w:tcPr>
          <w:p w:rsidR="00DC7D50"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600 00</w:t>
            </w:r>
            <w:r w:rsidR="00DC7D50">
              <w:rPr>
                <w:rFonts w:ascii="Times New Roman" w:hAnsi="Times New Roman" w:cs="Times New Roman"/>
                <w:sz w:val="22"/>
                <w:szCs w:val="22"/>
                <w:lang w:val="en-US"/>
              </w:rPr>
              <w:t>0</w:t>
            </w:r>
          </w:p>
        </w:tc>
        <w:tc>
          <w:tcPr>
            <w:tcW w:w="1559" w:type="dxa"/>
          </w:tcPr>
          <w:p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1 8</w:t>
            </w:r>
            <w:r w:rsidR="00B97F6C">
              <w:rPr>
                <w:rFonts w:ascii="Times New Roman" w:hAnsi="Times New Roman" w:cs="Times New Roman"/>
                <w:sz w:val="22"/>
                <w:szCs w:val="22"/>
              </w:rPr>
              <w:t>00 000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w:t>
            </w:r>
            <w:r w:rsidR="00B97F6C">
              <w:rPr>
                <w:rFonts w:ascii="Times New Roman" w:hAnsi="Times New Roman" w:cs="Times New Roman"/>
                <w:sz w:val="22"/>
                <w:szCs w:val="22"/>
              </w:rPr>
              <w:t>0 000</w:t>
            </w:r>
          </w:p>
        </w:tc>
        <w:tc>
          <w:tcPr>
            <w:tcW w:w="1559" w:type="dxa"/>
            <w:shd w:val="clear" w:color="auto" w:fill="auto"/>
          </w:tcPr>
          <w:p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w:t>
            </w:r>
            <w:r w:rsidR="00B97F6C">
              <w:rPr>
                <w:rFonts w:ascii="Times New Roman" w:hAnsi="Times New Roman" w:cs="Times New Roman"/>
                <w:sz w:val="22"/>
                <w:szCs w:val="22"/>
              </w:rPr>
              <w:t>0 000</w:t>
            </w:r>
          </w:p>
        </w:tc>
        <w:tc>
          <w:tcPr>
            <w:tcW w:w="1985" w:type="dxa"/>
            <w:shd w:val="clear" w:color="auto" w:fill="auto"/>
          </w:tcPr>
          <w:p w:rsidR="00DC7D50" w:rsidRDefault="00F92FF6" w:rsidP="00DC7D50">
            <w:pPr>
              <w:jc w:val="center"/>
              <w:rPr>
                <w:rFonts w:ascii="Times New Roman" w:hAnsi="Times New Roman" w:cs="Times New Roman"/>
                <w:sz w:val="22"/>
                <w:szCs w:val="22"/>
              </w:rPr>
            </w:pPr>
            <w:r>
              <w:rPr>
                <w:rFonts w:ascii="Times New Roman" w:hAnsi="Times New Roman" w:cs="Times New Roman"/>
                <w:sz w:val="22"/>
                <w:szCs w:val="22"/>
              </w:rPr>
              <w:t>600 00</w:t>
            </w:r>
            <w:r w:rsidR="00DC7D50">
              <w:rPr>
                <w:rFonts w:ascii="Times New Roman" w:hAnsi="Times New Roman" w:cs="Times New Roman"/>
                <w:sz w:val="22"/>
                <w:szCs w:val="22"/>
                <w:lang w:val="en-US"/>
              </w:rPr>
              <w:t>0</w:t>
            </w:r>
          </w:p>
        </w:tc>
        <w:tc>
          <w:tcPr>
            <w:tcW w:w="1559" w:type="dxa"/>
          </w:tcPr>
          <w:p w:rsidR="00DC7D50" w:rsidRPr="00B97F6C" w:rsidRDefault="00F92FF6" w:rsidP="00DC7D50">
            <w:pPr>
              <w:jc w:val="center"/>
              <w:rPr>
                <w:rFonts w:ascii="Times New Roman" w:hAnsi="Times New Roman" w:cs="Times New Roman"/>
                <w:sz w:val="22"/>
                <w:szCs w:val="22"/>
              </w:rPr>
            </w:pPr>
            <w:r>
              <w:rPr>
                <w:rFonts w:ascii="Times New Roman" w:hAnsi="Times New Roman" w:cs="Times New Roman"/>
                <w:sz w:val="22"/>
                <w:szCs w:val="22"/>
              </w:rPr>
              <w:t>1 8</w:t>
            </w:r>
            <w:r w:rsidR="00B97F6C">
              <w:rPr>
                <w:rFonts w:ascii="Times New Roman" w:hAnsi="Times New Roman" w:cs="Times New Roman"/>
                <w:sz w:val="22"/>
                <w:szCs w:val="22"/>
              </w:rPr>
              <w:t>00 000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val="restart"/>
            <w:shd w:val="clear" w:color="auto" w:fill="auto"/>
          </w:tcPr>
          <w:p w:rsidR="00DC7D50" w:rsidRDefault="00852A47" w:rsidP="00DC7D50">
            <w:pPr>
              <w:jc w:val="center"/>
              <w:rPr>
                <w:rFonts w:ascii="Times New Roman" w:hAnsi="Times New Roman" w:cs="Times New Roman"/>
                <w:sz w:val="22"/>
                <w:szCs w:val="22"/>
              </w:rPr>
            </w:pPr>
            <w:r>
              <w:rPr>
                <w:rFonts w:ascii="Times New Roman" w:hAnsi="Times New Roman" w:cs="Times New Roman"/>
                <w:sz w:val="22"/>
                <w:szCs w:val="22"/>
              </w:rPr>
              <w:t>1.2</w:t>
            </w:r>
          </w:p>
        </w:tc>
        <w:tc>
          <w:tcPr>
            <w:tcW w:w="1843" w:type="dxa"/>
            <w:vMerge w:val="restart"/>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rsidR="00876403" w:rsidRPr="00A979B9" w:rsidRDefault="00876403" w:rsidP="00DC7D50">
            <w:pPr>
              <w:jc w:val="center"/>
              <w:rPr>
                <w:rFonts w:ascii="Times New Roman" w:hAnsi="Times New Roman" w:cs="Times New Roman"/>
              </w:rPr>
            </w:pPr>
            <w:r w:rsidRPr="00876403">
              <w:rPr>
                <w:rFonts w:ascii="Times New Roman" w:hAnsi="Times New Roman" w:cs="Times New Roman"/>
              </w:rPr>
              <w:t>Развитие, приобретение материалов для обслуживания наружного освещения улиц,</w:t>
            </w:r>
            <w:r w:rsidRPr="00876403">
              <w:rPr>
                <w:rFonts w:ascii="Times New Roman" w:hAnsi="Times New Roman"/>
              </w:rPr>
              <w:t xml:space="preserve"> технологическое присоединение к </w:t>
            </w:r>
            <w:r w:rsidRPr="001C3A00">
              <w:rPr>
                <w:rFonts w:ascii="Times New Roman" w:hAnsi="Times New Roman"/>
              </w:rPr>
              <w:lastRenderedPageBreak/>
              <w:t>электрическим сетям, переоформление (оформление) документов о технологическом присоединении</w:t>
            </w:r>
            <w:r w:rsidRPr="001C3A00">
              <w:rPr>
                <w:rFonts w:ascii="Times New Roman" w:hAnsi="Times New Roman" w:cs="Times New Roman"/>
              </w:rPr>
              <w:t xml:space="preserve"> на территории Лебяжского муниципального округа</w:t>
            </w: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lastRenderedPageBreak/>
              <w:t>Всего</w:t>
            </w:r>
          </w:p>
        </w:tc>
        <w:tc>
          <w:tcPr>
            <w:tcW w:w="1701" w:type="dxa"/>
            <w:shd w:val="clear" w:color="auto" w:fill="auto"/>
          </w:tcPr>
          <w:p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Pr="00B97F6C" w:rsidRDefault="00D13950" w:rsidP="00DC7D50">
            <w:pPr>
              <w:jc w:val="center"/>
              <w:rPr>
                <w:rFonts w:ascii="Times New Roman" w:hAnsi="Times New Roman" w:cs="Times New Roman"/>
                <w:sz w:val="22"/>
                <w:szCs w:val="22"/>
              </w:rPr>
            </w:pPr>
            <w:r>
              <w:rPr>
                <w:rFonts w:ascii="Times New Roman" w:hAnsi="Times New Roman" w:cs="Times New Roman"/>
                <w:sz w:val="22"/>
                <w:szCs w:val="22"/>
              </w:rPr>
              <w:t>0</w:t>
            </w:r>
          </w:p>
        </w:tc>
      </w:tr>
      <w:tr w:rsidR="00DC7D50" w:rsidTr="00DC7D50">
        <w:tc>
          <w:tcPr>
            <w:tcW w:w="567" w:type="dxa"/>
            <w:vMerge/>
            <w:shd w:val="clear" w:color="auto" w:fill="auto"/>
          </w:tcPr>
          <w:p w:rsidR="00DC7D50" w:rsidRDefault="00DC7D50" w:rsidP="00DC7D50">
            <w:pPr>
              <w:jc w:val="center"/>
              <w:rPr>
                <w:rFonts w:ascii="Times New Roman" w:hAnsi="Times New Roman" w:cs="Times New Roman"/>
                <w:sz w:val="22"/>
                <w:szCs w:val="22"/>
              </w:rPr>
            </w:pPr>
          </w:p>
        </w:tc>
        <w:tc>
          <w:tcPr>
            <w:tcW w:w="1843" w:type="dxa"/>
            <w:vMerge/>
            <w:shd w:val="clear" w:color="auto" w:fill="auto"/>
          </w:tcPr>
          <w:p w:rsidR="00DC7D50" w:rsidRDefault="00DC7D50" w:rsidP="00DC7D50">
            <w:pPr>
              <w:jc w:val="center"/>
              <w:rPr>
                <w:rFonts w:ascii="Times New Roman" w:hAnsi="Times New Roman" w:cs="Times New Roman"/>
                <w:sz w:val="22"/>
                <w:szCs w:val="22"/>
              </w:rPr>
            </w:pPr>
          </w:p>
        </w:tc>
        <w:tc>
          <w:tcPr>
            <w:tcW w:w="3402" w:type="dxa"/>
            <w:vMerge/>
            <w:shd w:val="clear" w:color="auto" w:fill="auto"/>
            <w:vAlign w:val="center"/>
          </w:tcPr>
          <w:p w:rsidR="00DC7D50" w:rsidRPr="00A979B9" w:rsidRDefault="00DC7D50" w:rsidP="00DC7D50">
            <w:pPr>
              <w:jc w:val="center"/>
              <w:rPr>
                <w:rFonts w:ascii="Times New Roman" w:hAnsi="Times New Roman" w:cs="Times New Roman"/>
              </w:rPr>
            </w:pPr>
          </w:p>
        </w:tc>
        <w:tc>
          <w:tcPr>
            <w:tcW w:w="2410" w:type="dxa"/>
            <w:shd w:val="clear" w:color="auto" w:fill="auto"/>
            <w:vAlign w:val="center"/>
          </w:tcPr>
          <w:p w:rsidR="00DC7D50" w:rsidRDefault="00DC7D50" w:rsidP="00DC7D50">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DC7D50" w:rsidRDefault="00DC7D50" w:rsidP="00DC7D50">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rsidTr="00BA4CA3">
        <w:tc>
          <w:tcPr>
            <w:tcW w:w="567" w:type="dxa"/>
            <w:vMerge w:val="restart"/>
            <w:shd w:val="clear" w:color="auto" w:fill="auto"/>
          </w:tcPr>
          <w:p w:rsidR="00B3143B" w:rsidRDefault="00B3143B" w:rsidP="00DC7D50">
            <w:pPr>
              <w:jc w:val="center"/>
              <w:rPr>
                <w:rFonts w:ascii="Times New Roman" w:hAnsi="Times New Roman" w:cs="Times New Roman"/>
                <w:sz w:val="22"/>
                <w:szCs w:val="22"/>
              </w:rPr>
            </w:pPr>
            <w:r>
              <w:rPr>
                <w:rFonts w:ascii="Times New Roman" w:hAnsi="Times New Roman" w:cs="Times New Roman"/>
                <w:sz w:val="22"/>
                <w:szCs w:val="22"/>
              </w:rPr>
              <w:lastRenderedPageBreak/>
              <w:t>2.</w:t>
            </w:r>
          </w:p>
        </w:tc>
        <w:tc>
          <w:tcPr>
            <w:tcW w:w="1843" w:type="dxa"/>
            <w:vMerge w:val="restart"/>
            <w:shd w:val="clear" w:color="auto" w:fill="auto"/>
          </w:tcPr>
          <w:p w:rsidR="00B3143B" w:rsidRDefault="00B3143B"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rsidR="00B3143B" w:rsidRPr="00E73532" w:rsidRDefault="00B3143B" w:rsidP="00BA4CA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Информирование населения о способах </w:t>
            </w:r>
            <w:r w:rsidRPr="00E73532">
              <w:rPr>
                <w:rFonts w:ascii="Times New Roman" w:hAnsi="Times New Roman" w:cs="Times New Roman"/>
                <w:sz w:val="24"/>
                <w:szCs w:val="24"/>
              </w:rPr>
              <w:t>уменьшени</w:t>
            </w:r>
            <w:r>
              <w:rPr>
                <w:rFonts w:ascii="Times New Roman" w:hAnsi="Times New Roman" w:cs="Times New Roman"/>
                <w:sz w:val="24"/>
                <w:szCs w:val="24"/>
              </w:rPr>
              <w:t>я</w:t>
            </w:r>
            <w:r w:rsidRPr="00E73532">
              <w:rPr>
                <w:rFonts w:ascii="Times New Roman" w:hAnsi="Times New Roman" w:cs="Times New Roman"/>
                <w:sz w:val="24"/>
                <w:szCs w:val="24"/>
              </w:rPr>
              <w:t xml:space="preserve"> расхода электрической энергии на территории Лебяжского муниципального округа</w:t>
            </w:r>
          </w:p>
        </w:tc>
        <w:tc>
          <w:tcPr>
            <w:tcW w:w="2410" w:type="dxa"/>
            <w:shd w:val="clear" w:color="auto" w:fill="auto"/>
            <w:vAlign w:val="center"/>
          </w:tcPr>
          <w:p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B3143B" w:rsidTr="00BA4CA3">
        <w:tc>
          <w:tcPr>
            <w:tcW w:w="567" w:type="dxa"/>
            <w:vMerge/>
            <w:shd w:val="clear" w:color="auto" w:fill="auto"/>
          </w:tcPr>
          <w:p w:rsidR="00B3143B" w:rsidRDefault="00B3143B" w:rsidP="00DC7D50">
            <w:pPr>
              <w:jc w:val="center"/>
              <w:rPr>
                <w:rFonts w:ascii="Times New Roman" w:hAnsi="Times New Roman" w:cs="Times New Roman"/>
                <w:sz w:val="22"/>
                <w:szCs w:val="22"/>
              </w:rPr>
            </w:pPr>
          </w:p>
        </w:tc>
        <w:tc>
          <w:tcPr>
            <w:tcW w:w="1843" w:type="dxa"/>
            <w:vMerge/>
            <w:shd w:val="clear" w:color="auto" w:fill="auto"/>
          </w:tcPr>
          <w:p w:rsidR="00B3143B" w:rsidRDefault="00B3143B" w:rsidP="00DC7D50">
            <w:pPr>
              <w:jc w:val="center"/>
              <w:rPr>
                <w:rFonts w:ascii="Times New Roman" w:hAnsi="Times New Roman" w:cs="Times New Roman"/>
                <w:sz w:val="22"/>
                <w:szCs w:val="22"/>
              </w:rPr>
            </w:pPr>
          </w:p>
        </w:tc>
        <w:tc>
          <w:tcPr>
            <w:tcW w:w="3402" w:type="dxa"/>
            <w:vMerge/>
            <w:shd w:val="clear" w:color="auto" w:fill="auto"/>
          </w:tcPr>
          <w:p w:rsidR="00B3143B" w:rsidRPr="00A979B9" w:rsidRDefault="00B3143B" w:rsidP="00DC7D50">
            <w:pPr>
              <w:jc w:val="center"/>
              <w:rPr>
                <w:rFonts w:ascii="Times New Roman" w:hAnsi="Times New Roman" w:cs="Times New Roman"/>
              </w:rPr>
            </w:pPr>
          </w:p>
        </w:tc>
        <w:tc>
          <w:tcPr>
            <w:tcW w:w="2410" w:type="dxa"/>
            <w:shd w:val="clear" w:color="auto" w:fill="auto"/>
            <w:vAlign w:val="center"/>
          </w:tcPr>
          <w:p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rsidTr="00BA4CA3">
        <w:tc>
          <w:tcPr>
            <w:tcW w:w="567" w:type="dxa"/>
            <w:vMerge/>
            <w:shd w:val="clear" w:color="auto" w:fill="auto"/>
          </w:tcPr>
          <w:p w:rsidR="00B3143B" w:rsidRDefault="00B3143B" w:rsidP="00DC7D50">
            <w:pPr>
              <w:jc w:val="center"/>
              <w:rPr>
                <w:rFonts w:ascii="Times New Roman" w:hAnsi="Times New Roman" w:cs="Times New Roman"/>
                <w:sz w:val="22"/>
                <w:szCs w:val="22"/>
              </w:rPr>
            </w:pPr>
          </w:p>
        </w:tc>
        <w:tc>
          <w:tcPr>
            <w:tcW w:w="1843" w:type="dxa"/>
            <w:vMerge/>
            <w:shd w:val="clear" w:color="auto" w:fill="auto"/>
          </w:tcPr>
          <w:p w:rsidR="00B3143B" w:rsidRDefault="00B3143B" w:rsidP="00DC7D50">
            <w:pPr>
              <w:jc w:val="center"/>
              <w:rPr>
                <w:rFonts w:ascii="Times New Roman" w:hAnsi="Times New Roman" w:cs="Times New Roman"/>
                <w:sz w:val="22"/>
                <w:szCs w:val="22"/>
              </w:rPr>
            </w:pPr>
          </w:p>
        </w:tc>
        <w:tc>
          <w:tcPr>
            <w:tcW w:w="3402" w:type="dxa"/>
            <w:vMerge/>
            <w:shd w:val="clear" w:color="auto" w:fill="auto"/>
          </w:tcPr>
          <w:p w:rsidR="00B3143B" w:rsidRPr="00A979B9" w:rsidRDefault="00B3143B" w:rsidP="00DC7D50">
            <w:pPr>
              <w:jc w:val="center"/>
              <w:rPr>
                <w:rFonts w:ascii="Times New Roman" w:hAnsi="Times New Roman" w:cs="Times New Roman"/>
              </w:rPr>
            </w:pPr>
          </w:p>
        </w:tc>
        <w:tc>
          <w:tcPr>
            <w:tcW w:w="2410" w:type="dxa"/>
            <w:shd w:val="clear" w:color="auto" w:fill="auto"/>
            <w:vAlign w:val="center"/>
          </w:tcPr>
          <w:p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rsidTr="00BA4CA3">
        <w:tc>
          <w:tcPr>
            <w:tcW w:w="567" w:type="dxa"/>
            <w:vMerge/>
            <w:shd w:val="clear" w:color="auto" w:fill="auto"/>
          </w:tcPr>
          <w:p w:rsidR="00B3143B" w:rsidRDefault="00B3143B" w:rsidP="00DC7D50">
            <w:pPr>
              <w:jc w:val="center"/>
              <w:rPr>
                <w:rFonts w:ascii="Times New Roman" w:hAnsi="Times New Roman" w:cs="Times New Roman"/>
                <w:sz w:val="22"/>
                <w:szCs w:val="22"/>
              </w:rPr>
            </w:pPr>
          </w:p>
        </w:tc>
        <w:tc>
          <w:tcPr>
            <w:tcW w:w="1843" w:type="dxa"/>
            <w:vMerge/>
            <w:shd w:val="clear" w:color="auto" w:fill="auto"/>
          </w:tcPr>
          <w:p w:rsidR="00B3143B" w:rsidRDefault="00B3143B" w:rsidP="00DC7D50">
            <w:pPr>
              <w:jc w:val="center"/>
              <w:rPr>
                <w:rFonts w:ascii="Times New Roman" w:hAnsi="Times New Roman" w:cs="Times New Roman"/>
                <w:sz w:val="22"/>
                <w:szCs w:val="22"/>
              </w:rPr>
            </w:pPr>
          </w:p>
        </w:tc>
        <w:tc>
          <w:tcPr>
            <w:tcW w:w="3402" w:type="dxa"/>
            <w:vMerge/>
            <w:shd w:val="clear" w:color="auto" w:fill="auto"/>
          </w:tcPr>
          <w:p w:rsidR="00B3143B" w:rsidRPr="00A979B9" w:rsidRDefault="00B3143B" w:rsidP="00DC7D50">
            <w:pPr>
              <w:jc w:val="center"/>
              <w:rPr>
                <w:rFonts w:ascii="Times New Roman" w:hAnsi="Times New Roman" w:cs="Times New Roman"/>
              </w:rPr>
            </w:pPr>
          </w:p>
        </w:tc>
        <w:tc>
          <w:tcPr>
            <w:tcW w:w="2410" w:type="dxa"/>
            <w:shd w:val="clear" w:color="auto" w:fill="auto"/>
            <w:vAlign w:val="center"/>
          </w:tcPr>
          <w:p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B3143B" w:rsidTr="00DC7D50">
        <w:tc>
          <w:tcPr>
            <w:tcW w:w="567" w:type="dxa"/>
            <w:vMerge/>
            <w:shd w:val="clear" w:color="auto" w:fill="auto"/>
          </w:tcPr>
          <w:p w:rsidR="00B3143B" w:rsidRDefault="00B3143B" w:rsidP="00DC7D50">
            <w:pPr>
              <w:jc w:val="center"/>
              <w:rPr>
                <w:rFonts w:ascii="Times New Roman" w:hAnsi="Times New Roman" w:cs="Times New Roman"/>
                <w:sz w:val="22"/>
                <w:szCs w:val="22"/>
              </w:rPr>
            </w:pPr>
          </w:p>
        </w:tc>
        <w:tc>
          <w:tcPr>
            <w:tcW w:w="1843" w:type="dxa"/>
            <w:vMerge/>
            <w:shd w:val="clear" w:color="auto" w:fill="auto"/>
          </w:tcPr>
          <w:p w:rsidR="00B3143B" w:rsidRDefault="00B3143B" w:rsidP="00DC7D50">
            <w:pPr>
              <w:jc w:val="center"/>
              <w:rPr>
                <w:rFonts w:ascii="Times New Roman" w:hAnsi="Times New Roman" w:cs="Times New Roman"/>
                <w:sz w:val="22"/>
                <w:szCs w:val="22"/>
              </w:rPr>
            </w:pPr>
          </w:p>
        </w:tc>
        <w:tc>
          <w:tcPr>
            <w:tcW w:w="3402" w:type="dxa"/>
            <w:vMerge/>
            <w:shd w:val="clear" w:color="auto" w:fill="auto"/>
            <w:vAlign w:val="center"/>
          </w:tcPr>
          <w:p w:rsidR="00B3143B" w:rsidRPr="00A979B9" w:rsidRDefault="00B3143B" w:rsidP="00DC7D50">
            <w:pPr>
              <w:jc w:val="center"/>
              <w:rPr>
                <w:rFonts w:ascii="Times New Roman" w:hAnsi="Times New Roman" w:cs="Times New Roman"/>
              </w:rPr>
            </w:pPr>
          </w:p>
        </w:tc>
        <w:tc>
          <w:tcPr>
            <w:tcW w:w="2410" w:type="dxa"/>
            <w:shd w:val="clear" w:color="auto" w:fill="auto"/>
            <w:vAlign w:val="center"/>
          </w:tcPr>
          <w:p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B3143B" w:rsidTr="00BA4CA3">
        <w:tc>
          <w:tcPr>
            <w:tcW w:w="567" w:type="dxa"/>
            <w:vMerge w:val="restart"/>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rPr>
              <w:t>3.</w:t>
            </w:r>
          </w:p>
        </w:tc>
        <w:tc>
          <w:tcPr>
            <w:tcW w:w="1843" w:type="dxa"/>
            <w:vMerge w:val="restart"/>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rsidR="00B3143B" w:rsidRPr="00E73532" w:rsidRDefault="00B3143B" w:rsidP="00BA4CA3">
            <w:pPr>
              <w:jc w:val="center"/>
              <w:rPr>
                <w:rFonts w:ascii="Times New Roman" w:hAnsi="Times New Roman" w:cs="Times New Roman"/>
              </w:rPr>
            </w:pPr>
            <w:r>
              <w:rPr>
                <w:rFonts w:ascii="Times New Roman" w:hAnsi="Times New Roman" w:cs="Times New Roman"/>
              </w:rPr>
              <w:t xml:space="preserve">Информирование населения о способах </w:t>
            </w:r>
            <w:r w:rsidRPr="00E73532">
              <w:rPr>
                <w:rFonts w:ascii="Times New Roman" w:hAnsi="Times New Roman" w:cs="Times New Roman"/>
              </w:rPr>
              <w:t>уменьшени</w:t>
            </w:r>
            <w:r>
              <w:rPr>
                <w:rFonts w:ascii="Times New Roman" w:hAnsi="Times New Roman" w:cs="Times New Roman"/>
              </w:rPr>
              <w:t>я расхода теплов</w:t>
            </w:r>
            <w:r w:rsidRPr="00E73532">
              <w:rPr>
                <w:rFonts w:ascii="Times New Roman" w:hAnsi="Times New Roman" w:cs="Times New Roman"/>
              </w:rPr>
              <w:t>ой энергии на территории Лебяжского муниципального округа</w:t>
            </w:r>
          </w:p>
        </w:tc>
        <w:tc>
          <w:tcPr>
            <w:tcW w:w="2410" w:type="dxa"/>
            <w:shd w:val="clear" w:color="auto" w:fill="auto"/>
            <w:vAlign w:val="center"/>
          </w:tcPr>
          <w:p w:rsidR="00B3143B" w:rsidRDefault="00B3143B"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rsidR="00B3143B" w:rsidRDefault="00B3143B"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B3143B"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CB5E8A" w:rsidTr="00DC7D50">
        <w:tc>
          <w:tcPr>
            <w:tcW w:w="567" w:type="dxa"/>
            <w:vMerge/>
            <w:shd w:val="clear" w:color="auto" w:fill="auto"/>
          </w:tcPr>
          <w:p w:rsidR="00CB5E8A" w:rsidRDefault="00CB5E8A" w:rsidP="00DC7D50">
            <w:pPr>
              <w:jc w:val="center"/>
              <w:rPr>
                <w:rFonts w:ascii="Times New Roman" w:hAnsi="Times New Roman" w:cs="Times New Roman"/>
                <w:sz w:val="22"/>
                <w:szCs w:val="22"/>
              </w:rPr>
            </w:pPr>
          </w:p>
        </w:tc>
        <w:tc>
          <w:tcPr>
            <w:tcW w:w="1843" w:type="dxa"/>
            <w:vMerge/>
            <w:shd w:val="clear" w:color="auto" w:fill="auto"/>
          </w:tcPr>
          <w:p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rsidR="00CB5E8A" w:rsidRPr="00A979B9" w:rsidRDefault="00CB5E8A" w:rsidP="00DC7D50">
            <w:pPr>
              <w:jc w:val="center"/>
              <w:rPr>
                <w:rFonts w:ascii="Times New Roman" w:hAnsi="Times New Roman" w:cs="Times New Roman"/>
              </w:rPr>
            </w:pPr>
          </w:p>
        </w:tc>
        <w:tc>
          <w:tcPr>
            <w:tcW w:w="2410" w:type="dxa"/>
            <w:shd w:val="clear" w:color="auto" w:fill="auto"/>
            <w:vAlign w:val="center"/>
          </w:tcPr>
          <w:p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CB5E8A" w:rsidTr="00DC7D50">
        <w:tc>
          <w:tcPr>
            <w:tcW w:w="567" w:type="dxa"/>
            <w:vMerge/>
            <w:shd w:val="clear" w:color="auto" w:fill="auto"/>
          </w:tcPr>
          <w:p w:rsidR="00CB5E8A" w:rsidRDefault="00CB5E8A" w:rsidP="00DC7D50">
            <w:pPr>
              <w:jc w:val="center"/>
              <w:rPr>
                <w:rFonts w:ascii="Times New Roman" w:hAnsi="Times New Roman" w:cs="Times New Roman"/>
                <w:sz w:val="22"/>
                <w:szCs w:val="22"/>
              </w:rPr>
            </w:pPr>
          </w:p>
        </w:tc>
        <w:tc>
          <w:tcPr>
            <w:tcW w:w="1843" w:type="dxa"/>
            <w:vMerge/>
            <w:shd w:val="clear" w:color="auto" w:fill="auto"/>
          </w:tcPr>
          <w:p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rsidR="00CB5E8A" w:rsidRPr="00A979B9" w:rsidRDefault="00CB5E8A" w:rsidP="00DC7D50">
            <w:pPr>
              <w:jc w:val="center"/>
              <w:rPr>
                <w:rFonts w:ascii="Times New Roman" w:hAnsi="Times New Roman" w:cs="Times New Roman"/>
              </w:rPr>
            </w:pPr>
          </w:p>
        </w:tc>
        <w:tc>
          <w:tcPr>
            <w:tcW w:w="2410" w:type="dxa"/>
            <w:shd w:val="clear" w:color="auto" w:fill="auto"/>
            <w:vAlign w:val="center"/>
          </w:tcPr>
          <w:p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CB5E8A" w:rsidTr="00DC7D50">
        <w:tc>
          <w:tcPr>
            <w:tcW w:w="567" w:type="dxa"/>
            <w:vMerge/>
            <w:shd w:val="clear" w:color="auto" w:fill="auto"/>
          </w:tcPr>
          <w:p w:rsidR="00CB5E8A" w:rsidRDefault="00CB5E8A" w:rsidP="00DC7D50">
            <w:pPr>
              <w:jc w:val="center"/>
              <w:rPr>
                <w:rFonts w:ascii="Times New Roman" w:hAnsi="Times New Roman" w:cs="Times New Roman"/>
                <w:sz w:val="22"/>
                <w:szCs w:val="22"/>
              </w:rPr>
            </w:pPr>
          </w:p>
        </w:tc>
        <w:tc>
          <w:tcPr>
            <w:tcW w:w="1843" w:type="dxa"/>
            <w:vMerge/>
            <w:shd w:val="clear" w:color="auto" w:fill="auto"/>
          </w:tcPr>
          <w:p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rsidR="00CB5E8A" w:rsidRPr="00A979B9" w:rsidRDefault="00CB5E8A" w:rsidP="00DC7D50">
            <w:pPr>
              <w:jc w:val="center"/>
              <w:rPr>
                <w:rFonts w:ascii="Times New Roman" w:hAnsi="Times New Roman" w:cs="Times New Roman"/>
              </w:rPr>
            </w:pPr>
          </w:p>
        </w:tc>
        <w:tc>
          <w:tcPr>
            <w:tcW w:w="2410" w:type="dxa"/>
            <w:shd w:val="clear" w:color="auto" w:fill="auto"/>
            <w:vAlign w:val="center"/>
          </w:tcPr>
          <w:p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rsidR="00CB5E8A"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CB5E8A"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CB5E8A" w:rsidRPr="00B97F6C" w:rsidRDefault="00B3143B"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CB5E8A" w:rsidTr="00DC7D50">
        <w:tc>
          <w:tcPr>
            <w:tcW w:w="567" w:type="dxa"/>
            <w:vMerge/>
            <w:shd w:val="clear" w:color="auto" w:fill="auto"/>
          </w:tcPr>
          <w:p w:rsidR="00CB5E8A" w:rsidRDefault="00CB5E8A" w:rsidP="00DC7D50">
            <w:pPr>
              <w:jc w:val="center"/>
              <w:rPr>
                <w:rFonts w:ascii="Times New Roman" w:hAnsi="Times New Roman" w:cs="Times New Roman"/>
                <w:sz w:val="22"/>
                <w:szCs w:val="22"/>
              </w:rPr>
            </w:pPr>
          </w:p>
        </w:tc>
        <w:tc>
          <w:tcPr>
            <w:tcW w:w="1843" w:type="dxa"/>
            <w:vMerge/>
            <w:shd w:val="clear" w:color="auto" w:fill="auto"/>
          </w:tcPr>
          <w:p w:rsidR="00CB5E8A" w:rsidRDefault="00CB5E8A" w:rsidP="00DC7D50">
            <w:pPr>
              <w:jc w:val="center"/>
              <w:rPr>
                <w:rFonts w:ascii="Times New Roman" w:hAnsi="Times New Roman" w:cs="Times New Roman"/>
                <w:sz w:val="22"/>
                <w:szCs w:val="22"/>
              </w:rPr>
            </w:pPr>
          </w:p>
        </w:tc>
        <w:tc>
          <w:tcPr>
            <w:tcW w:w="3402" w:type="dxa"/>
            <w:vMerge/>
            <w:shd w:val="clear" w:color="auto" w:fill="auto"/>
            <w:vAlign w:val="center"/>
          </w:tcPr>
          <w:p w:rsidR="00CB5E8A" w:rsidRPr="00A979B9" w:rsidRDefault="00CB5E8A" w:rsidP="00DC7D50">
            <w:pPr>
              <w:jc w:val="center"/>
              <w:rPr>
                <w:rFonts w:ascii="Times New Roman" w:hAnsi="Times New Roman" w:cs="Times New Roman"/>
              </w:rPr>
            </w:pPr>
          </w:p>
        </w:tc>
        <w:tc>
          <w:tcPr>
            <w:tcW w:w="2410" w:type="dxa"/>
            <w:shd w:val="clear" w:color="auto" w:fill="auto"/>
            <w:vAlign w:val="center"/>
          </w:tcPr>
          <w:p w:rsidR="00CB5E8A" w:rsidRDefault="00CB5E8A" w:rsidP="00BA4CA3">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CB5E8A" w:rsidRDefault="00CB5E8A" w:rsidP="00BA4CA3">
            <w:pPr>
              <w:jc w:val="center"/>
              <w:rPr>
                <w:rFonts w:ascii="Times New Roman" w:hAnsi="Times New Roman" w:cs="Times New Roman"/>
                <w:sz w:val="22"/>
                <w:szCs w:val="22"/>
              </w:rPr>
            </w:pPr>
            <w:r>
              <w:rPr>
                <w:rFonts w:ascii="Times New Roman" w:hAnsi="Times New Roman" w:cs="Times New Roman"/>
                <w:sz w:val="22"/>
                <w:szCs w:val="22"/>
                <w:lang w:val="en-US"/>
              </w:rPr>
              <w:t>0</w:t>
            </w:r>
          </w:p>
        </w:tc>
      </w:tr>
      <w:tr w:rsidR="005832C2" w:rsidTr="00500316">
        <w:tc>
          <w:tcPr>
            <w:tcW w:w="567" w:type="dxa"/>
            <w:vMerge w:val="restart"/>
            <w:shd w:val="clear" w:color="auto" w:fill="auto"/>
          </w:tcPr>
          <w:p w:rsidR="005832C2" w:rsidRDefault="005832C2" w:rsidP="00DC7D50">
            <w:pPr>
              <w:jc w:val="center"/>
              <w:rPr>
                <w:rFonts w:ascii="Times New Roman" w:hAnsi="Times New Roman" w:cs="Times New Roman"/>
                <w:sz w:val="22"/>
                <w:szCs w:val="22"/>
              </w:rPr>
            </w:pPr>
            <w:r>
              <w:rPr>
                <w:rFonts w:ascii="Times New Roman" w:hAnsi="Times New Roman" w:cs="Times New Roman"/>
                <w:sz w:val="22"/>
                <w:szCs w:val="22"/>
              </w:rPr>
              <w:t>4.</w:t>
            </w:r>
          </w:p>
        </w:tc>
        <w:tc>
          <w:tcPr>
            <w:tcW w:w="1843" w:type="dxa"/>
            <w:vMerge w:val="restart"/>
            <w:shd w:val="clear" w:color="auto" w:fill="auto"/>
          </w:tcPr>
          <w:p w:rsidR="005832C2" w:rsidRDefault="005832C2" w:rsidP="00DC7D50">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tcPr>
          <w:p w:rsidR="005832C2" w:rsidRPr="00A979B9" w:rsidRDefault="0009369C" w:rsidP="00500316">
            <w:pPr>
              <w:jc w:val="center"/>
              <w:rPr>
                <w:rFonts w:ascii="Times New Roman" w:hAnsi="Times New Roman" w:cs="Times New Roman"/>
              </w:rPr>
            </w:pPr>
            <w:r w:rsidRPr="0009369C">
              <w:rPr>
                <w:rFonts w:ascii="Times New Roman" w:hAnsi="Times New Roman" w:cs="Times New Roman"/>
              </w:rPr>
              <w:t xml:space="preserve">Устройство уличного освещения в муниципальном образовании Лебяжский муниципальный округ Кировской области: с. Вотское ул. </w:t>
            </w:r>
            <w:proofErr w:type="gramStart"/>
            <w:r w:rsidRPr="0009369C">
              <w:rPr>
                <w:rFonts w:ascii="Times New Roman" w:hAnsi="Times New Roman" w:cs="Times New Roman"/>
              </w:rPr>
              <w:t>Южная</w:t>
            </w:r>
            <w:proofErr w:type="gramEnd"/>
            <w:r w:rsidRPr="0009369C">
              <w:rPr>
                <w:rFonts w:ascii="Times New Roman" w:hAnsi="Times New Roman" w:cs="Times New Roman"/>
              </w:rPr>
              <w:t>, ул. Зеленая, ул. Молодежная</w:t>
            </w:r>
          </w:p>
        </w:tc>
        <w:tc>
          <w:tcPr>
            <w:tcW w:w="2410" w:type="dxa"/>
            <w:shd w:val="clear" w:color="auto" w:fill="auto"/>
            <w:vAlign w:val="center"/>
          </w:tcPr>
          <w:p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rsidR="005832C2" w:rsidRPr="005832C2" w:rsidRDefault="00E96DD8" w:rsidP="00DD3341">
            <w:pPr>
              <w:jc w:val="center"/>
              <w:rPr>
                <w:rFonts w:ascii="Times New Roman" w:hAnsi="Times New Roman" w:cs="Times New Roman"/>
                <w:sz w:val="22"/>
                <w:szCs w:val="22"/>
              </w:rPr>
            </w:pPr>
            <w:r>
              <w:rPr>
                <w:rFonts w:ascii="Times New Roman" w:hAnsi="Times New Roman" w:cs="Times New Roman"/>
                <w:sz w:val="22"/>
                <w:szCs w:val="22"/>
              </w:rPr>
              <w:t xml:space="preserve">324 </w:t>
            </w:r>
            <w:r w:rsidR="00DD3341">
              <w:rPr>
                <w:rFonts w:ascii="Times New Roman" w:hAnsi="Times New Roman" w:cs="Times New Roman"/>
                <w:sz w:val="22"/>
                <w:szCs w:val="22"/>
              </w:rPr>
              <w:t>5</w:t>
            </w:r>
            <w:r>
              <w:rPr>
                <w:rFonts w:ascii="Times New Roman" w:hAnsi="Times New Roman" w:cs="Times New Roman"/>
                <w:sz w:val="22"/>
                <w:szCs w:val="22"/>
              </w:rPr>
              <w:t>00</w:t>
            </w:r>
          </w:p>
        </w:tc>
        <w:tc>
          <w:tcPr>
            <w:tcW w:w="1559"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324 600</w:t>
            </w:r>
          </w:p>
        </w:tc>
        <w:tc>
          <w:tcPr>
            <w:tcW w:w="1985"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rsidR="005832C2" w:rsidRPr="005832C2" w:rsidRDefault="00E96DD8" w:rsidP="00DD3341">
            <w:pPr>
              <w:jc w:val="center"/>
              <w:rPr>
                <w:rFonts w:ascii="Times New Roman" w:hAnsi="Times New Roman" w:cs="Times New Roman"/>
                <w:sz w:val="22"/>
                <w:szCs w:val="22"/>
              </w:rPr>
            </w:pPr>
            <w:r>
              <w:rPr>
                <w:rFonts w:ascii="Times New Roman" w:hAnsi="Times New Roman" w:cs="Times New Roman"/>
                <w:sz w:val="22"/>
                <w:szCs w:val="22"/>
              </w:rPr>
              <w:t xml:space="preserve">649 </w:t>
            </w:r>
            <w:r w:rsidR="00DD3341">
              <w:rPr>
                <w:rFonts w:ascii="Times New Roman" w:hAnsi="Times New Roman" w:cs="Times New Roman"/>
                <w:sz w:val="22"/>
                <w:szCs w:val="22"/>
              </w:rPr>
              <w:t>1</w:t>
            </w:r>
            <w:r>
              <w:rPr>
                <w:rFonts w:ascii="Times New Roman" w:hAnsi="Times New Roman" w:cs="Times New Roman"/>
                <w:sz w:val="22"/>
                <w:szCs w:val="22"/>
              </w:rPr>
              <w:t>00</w:t>
            </w:r>
          </w:p>
        </w:tc>
      </w:tr>
      <w:tr w:rsidR="005832C2" w:rsidTr="00DC7D50">
        <w:tc>
          <w:tcPr>
            <w:tcW w:w="567" w:type="dxa"/>
            <w:vMerge/>
            <w:shd w:val="clear" w:color="auto" w:fill="auto"/>
          </w:tcPr>
          <w:p w:rsidR="005832C2" w:rsidRDefault="005832C2" w:rsidP="00DC7D50">
            <w:pPr>
              <w:jc w:val="center"/>
              <w:rPr>
                <w:rFonts w:ascii="Times New Roman" w:hAnsi="Times New Roman" w:cs="Times New Roman"/>
                <w:sz w:val="22"/>
                <w:szCs w:val="22"/>
              </w:rPr>
            </w:pPr>
          </w:p>
        </w:tc>
        <w:tc>
          <w:tcPr>
            <w:tcW w:w="1843" w:type="dxa"/>
            <w:vMerge/>
            <w:shd w:val="clear" w:color="auto" w:fill="auto"/>
          </w:tcPr>
          <w:p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rsidR="005832C2" w:rsidRPr="00A979B9" w:rsidRDefault="005832C2" w:rsidP="00DC7D50">
            <w:pPr>
              <w:jc w:val="center"/>
              <w:rPr>
                <w:rFonts w:ascii="Times New Roman" w:hAnsi="Times New Roman" w:cs="Times New Roman"/>
              </w:rPr>
            </w:pPr>
          </w:p>
        </w:tc>
        <w:tc>
          <w:tcPr>
            <w:tcW w:w="2410" w:type="dxa"/>
            <w:shd w:val="clear" w:color="auto" w:fill="auto"/>
            <w:vAlign w:val="center"/>
          </w:tcPr>
          <w:p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5832C2" w:rsidTr="00DC7D50">
        <w:tc>
          <w:tcPr>
            <w:tcW w:w="567" w:type="dxa"/>
            <w:vMerge/>
            <w:shd w:val="clear" w:color="auto" w:fill="auto"/>
          </w:tcPr>
          <w:p w:rsidR="005832C2" w:rsidRDefault="005832C2" w:rsidP="00DC7D50">
            <w:pPr>
              <w:jc w:val="center"/>
              <w:rPr>
                <w:rFonts w:ascii="Times New Roman" w:hAnsi="Times New Roman" w:cs="Times New Roman"/>
                <w:sz w:val="22"/>
                <w:szCs w:val="22"/>
              </w:rPr>
            </w:pPr>
          </w:p>
        </w:tc>
        <w:tc>
          <w:tcPr>
            <w:tcW w:w="1843" w:type="dxa"/>
            <w:vMerge/>
            <w:shd w:val="clear" w:color="auto" w:fill="auto"/>
          </w:tcPr>
          <w:p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rsidR="005832C2" w:rsidRPr="00A979B9" w:rsidRDefault="005832C2" w:rsidP="00DC7D50">
            <w:pPr>
              <w:jc w:val="center"/>
              <w:rPr>
                <w:rFonts w:ascii="Times New Roman" w:hAnsi="Times New Roman" w:cs="Times New Roman"/>
              </w:rPr>
            </w:pPr>
          </w:p>
        </w:tc>
        <w:tc>
          <w:tcPr>
            <w:tcW w:w="2410" w:type="dxa"/>
            <w:shd w:val="clear" w:color="auto" w:fill="auto"/>
            <w:vAlign w:val="center"/>
          </w:tcPr>
          <w:p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162 200</w:t>
            </w:r>
          </w:p>
        </w:tc>
        <w:tc>
          <w:tcPr>
            <w:tcW w:w="1559"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162 300</w:t>
            </w:r>
          </w:p>
        </w:tc>
        <w:tc>
          <w:tcPr>
            <w:tcW w:w="1985"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rsidR="005832C2" w:rsidRPr="005832C2" w:rsidRDefault="00D67DE1" w:rsidP="00BA4CA3">
            <w:pPr>
              <w:jc w:val="center"/>
              <w:rPr>
                <w:rFonts w:ascii="Times New Roman" w:hAnsi="Times New Roman" w:cs="Times New Roman"/>
                <w:sz w:val="22"/>
                <w:szCs w:val="22"/>
              </w:rPr>
            </w:pPr>
            <w:r>
              <w:rPr>
                <w:rFonts w:ascii="Times New Roman" w:hAnsi="Times New Roman" w:cs="Times New Roman"/>
                <w:sz w:val="22"/>
                <w:szCs w:val="22"/>
              </w:rPr>
              <w:t>324 50</w:t>
            </w:r>
            <w:r w:rsidR="005832C2">
              <w:rPr>
                <w:rFonts w:ascii="Times New Roman" w:hAnsi="Times New Roman" w:cs="Times New Roman"/>
                <w:sz w:val="22"/>
                <w:szCs w:val="22"/>
              </w:rPr>
              <w:t>0</w:t>
            </w:r>
          </w:p>
        </w:tc>
      </w:tr>
      <w:tr w:rsidR="005832C2" w:rsidTr="00DC7D50">
        <w:tc>
          <w:tcPr>
            <w:tcW w:w="567" w:type="dxa"/>
            <w:vMerge/>
            <w:shd w:val="clear" w:color="auto" w:fill="auto"/>
          </w:tcPr>
          <w:p w:rsidR="005832C2" w:rsidRDefault="005832C2" w:rsidP="00DC7D50">
            <w:pPr>
              <w:jc w:val="center"/>
              <w:rPr>
                <w:rFonts w:ascii="Times New Roman" w:hAnsi="Times New Roman" w:cs="Times New Roman"/>
                <w:sz w:val="22"/>
                <w:szCs w:val="22"/>
              </w:rPr>
            </w:pPr>
          </w:p>
        </w:tc>
        <w:tc>
          <w:tcPr>
            <w:tcW w:w="1843" w:type="dxa"/>
            <w:vMerge/>
            <w:shd w:val="clear" w:color="auto" w:fill="auto"/>
          </w:tcPr>
          <w:p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rsidR="005832C2" w:rsidRPr="00A979B9" w:rsidRDefault="005832C2" w:rsidP="00DC7D50">
            <w:pPr>
              <w:jc w:val="center"/>
              <w:rPr>
                <w:rFonts w:ascii="Times New Roman" w:hAnsi="Times New Roman" w:cs="Times New Roman"/>
              </w:rPr>
            </w:pPr>
          </w:p>
        </w:tc>
        <w:tc>
          <w:tcPr>
            <w:tcW w:w="2410" w:type="dxa"/>
            <w:shd w:val="clear" w:color="auto" w:fill="auto"/>
            <w:vAlign w:val="center"/>
          </w:tcPr>
          <w:p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rsidR="005832C2" w:rsidRPr="005832C2" w:rsidRDefault="00E96DD8" w:rsidP="00DD3341">
            <w:pPr>
              <w:jc w:val="center"/>
              <w:rPr>
                <w:rFonts w:ascii="Times New Roman" w:hAnsi="Times New Roman" w:cs="Times New Roman"/>
                <w:sz w:val="22"/>
                <w:szCs w:val="22"/>
              </w:rPr>
            </w:pPr>
            <w:r>
              <w:rPr>
                <w:rFonts w:ascii="Times New Roman" w:hAnsi="Times New Roman" w:cs="Times New Roman"/>
                <w:sz w:val="22"/>
                <w:szCs w:val="22"/>
              </w:rPr>
              <w:t xml:space="preserve">162 </w:t>
            </w:r>
            <w:r w:rsidR="00DD3341">
              <w:rPr>
                <w:rFonts w:ascii="Times New Roman" w:hAnsi="Times New Roman" w:cs="Times New Roman"/>
                <w:sz w:val="22"/>
                <w:szCs w:val="22"/>
              </w:rPr>
              <w:t>3</w:t>
            </w:r>
            <w:r>
              <w:rPr>
                <w:rFonts w:ascii="Times New Roman" w:hAnsi="Times New Roman" w:cs="Times New Roman"/>
                <w:sz w:val="22"/>
                <w:szCs w:val="22"/>
              </w:rPr>
              <w:t>00</w:t>
            </w:r>
          </w:p>
        </w:tc>
        <w:tc>
          <w:tcPr>
            <w:tcW w:w="1559"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162 300</w:t>
            </w:r>
          </w:p>
        </w:tc>
        <w:tc>
          <w:tcPr>
            <w:tcW w:w="1985"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rsidR="005832C2" w:rsidRPr="005832C2" w:rsidRDefault="00E96DD8" w:rsidP="00DD3341">
            <w:pPr>
              <w:jc w:val="center"/>
              <w:rPr>
                <w:rFonts w:ascii="Times New Roman" w:hAnsi="Times New Roman" w:cs="Times New Roman"/>
                <w:sz w:val="22"/>
                <w:szCs w:val="22"/>
              </w:rPr>
            </w:pPr>
            <w:r>
              <w:rPr>
                <w:rFonts w:ascii="Times New Roman" w:hAnsi="Times New Roman" w:cs="Times New Roman"/>
                <w:sz w:val="22"/>
                <w:szCs w:val="22"/>
              </w:rPr>
              <w:t xml:space="preserve">324 </w:t>
            </w:r>
            <w:r w:rsidR="00DD3341">
              <w:rPr>
                <w:rFonts w:ascii="Times New Roman" w:hAnsi="Times New Roman" w:cs="Times New Roman"/>
                <w:sz w:val="22"/>
                <w:szCs w:val="22"/>
              </w:rPr>
              <w:t>6</w:t>
            </w:r>
            <w:r>
              <w:rPr>
                <w:rFonts w:ascii="Times New Roman" w:hAnsi="Times New Roman" w:cs="Times New Roman"/>
                <w:sz w:val="22"/>
                <w:szCs w:val="22"/>
              </w:rPr>
              <w:t>00</w:t>
            </w:r>
          </w:p>
        </w:tc>
      </w:tr>
      <w:tr w:rsidR="005832C2" w:rsidTr="00DC7D50">
        <w:tc>
          <w:tcPr>
            <w:tcW w:w="567" w:type="dxa"/>
            <w:vMerge/>
            <w:shd w:val="clear" w:color="auto" w:fill="auto"/>
          </w:tcPr>
          <w:p w:rsidR="005832C2" w:rsidRDefault="005832C2" w:rsidP="00DC7D50">
            <w:pPr>
              <w:jc w:val="center"/>
              <w:rPr>
                <w:rFonts w:ascii="Times New Roman" w:hAnsi="Times New Roman" w:cs="Times New Roman"/>
                <w:sz w:val="22"/>
                <w:szCs w:val="22"/>
              </w:rPr>
            </w:pPr>
          </w:p>
        </w:tc>
        <w:tc>
          <w:tcPr>
            <w:tcW w:w="1843" w:type="dxa"/>
            <w:vMerge/>
            <w:shd w:val="clear" w:color="auto" w:fill="auto"/>
          </w:tcPr>
          <w:p w:rsidR="005832C2" w:rsidRDefault="005832C2" w:rsidP="00DC7D50">
            <w:pPr>
              <w:jc w:val="center"/>
              <w:rPr>
                <w:rFonts w:ascii="Times New Roman" w:hAnsi="Times New Roman" w:cs="Times New Roman"/>
                <w:sz w:val="22"/>
                <w:szCs w:val="22"/>
              </w:rPr>
            </w:pPr>
          </w:p>
        </w:tc>
        <w:tc>
          <w:tcPr>
            <w:tcW w:w="3402" w:type="dxa"/>
            <w:vMerge/>
            <w:shd w:val="clear" w:color="auto" w:fill="auto"/>
            <w:vAlign w:val="center"/>
          </w:tcPr>
          <w:p w:rsidR="005832C2" w:rsidRPr="00A979B9" w:rsidRDefault="005832C2" w:rsidP="00DC7D50">
            <w:pPr>
              <w:jc w:val="center"/>
              <w:rPr>
                <w:rFonts w:ascii="Times New Roman" w:hAnsi="Times New Roman" w:cs="Times New Roman"/>
              </w:rPr>
            </w:pPr>
          </w:p>
        </w:tc>
        <w:tc>
          <w:tcPr>
            <w:tcW w:w="2410" w:type="dxa"/>
            <w:shd w:val="clear" w:color="auto" w:fill="auto"/>
            <w:vAlign w:val="center"/>
          </w:tcPr>
          <w:p w:rsidR="005832C2" w:rsidRDefault="005832C2" w:rsidP="003C2E22">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985" w:type="dxa"/>
            <w:shd w:val="clear" w:color="auto" w:fill="auto"/>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Pr>
          <w:p w:rsidR="005832C2" w:rsidRPr="005832C2" w:rsidRDefault="005832C2" w:rsidP="00BA4CA3">
            <w:pPr>
              <w:jc w:val="center"/>
              <w:rPr>
                <w:rFonts w:ascii="Times New Roman" w:hAnsi="Times New Roman" w:cs="Times New Roman"/>
                <w:sz w:val="22"/>
                <w:szCs w:val="22"/>
              </w:rPr>
            </w:pPr>
            <w:r>
              <w:rPr>
                <w:rFonts w:ascii="Times New Roman" w:hAnsi="Times New Roman" w:cs="Times New Roman"/>
                <w:sz w:val="22"/>
                <w:szCs w:val="22"/>
              </w:rPr>
              <w:t>0</w:t>
            </w:r>
          </w:p>
        </w:tc>
      </w:tr>
      <w:tr w:rsidR="007074E8" w:rsidTr="00DC7D50">
        <w:tc>
          <w:tcPr>
            <w:tcW w:w="567" w:type="dxa"/>
            <w:vMerge w:val="restart"/>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5.</w:t>
            </w:r>
          </w:p>
        </w:tc>
        <w:tc>
          <w:tcPr>
            <w:tcW w:w="1843" w:type="dxa"/>
            <w:vMerge w:val="restart"/>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мероприятие</w:t>
            </w:r>
          </w:p>
        </w:tc>
        <w:tc>
          <w:tcPr>
            <w:tcW w:w="3402" w:type="dxa"/>
            <w:vMerge w:val="restart"/>
            <w:shd w:val="clear" w:color="auto" w:fill="auto"/>
            <w:vAlign w:val="center"/>
          </w:tcPr>
          <w:p w:rsidR="007074E8" w:rsidRPr="00A979B9" w:rsidRDefault="007074E8" w:rsidP="00DC7D50">
            <w:pPr>
              <w:jc w:val="center"/>
              <w:rPr>
                <w:rFonts w:ascii="Times New Roman" w:hAnsi="Times New Roman" w:cs="Times New Roman"/>
              </w:rPr>
            </w:pPr>
            <w:r w:rsidRPr="00BB3E67">
              <w:rPr>
                <w:rFonts w:ascii="Times New Roman" w:hAnsi="Times New Roman" w:cs="Times New Roman"/>
              </w:rPr>
              <w:t>Мероприятия по организации и техприсоединению уличного освещения в населенных пунктах округа</w:t>
            </w:r>
          </w:p>
        </w:tc>
        <w:tc>
          <w:tcPr>
            <w:tcW w:w="2410" w:type="dxa"/>
            <w:shd w:val="clear" w:color="auto" w:fill="auto"/>
            <w:vAlign w:val="center"/>
          </w:tcPr>
          <w:p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Всего</w:t>
            </w:r>
          </w:p>
        </w:tc>
        <w:tc>
          <w:tcPr>
            <w:tcW w:w="1701" w:type="dxa"/>
            <w:shd w:val="clear" w:color="auto" w:fill="auto"/>
          </w:tcPr>
          <w:p w:rsidR="007074E8" w:rsidRDefault="00CB2071" w:rsidP="00BA4CA3">
            <w:pPr>
              <w:jc w:val="center"/>
              <w:rPr>
                <w:rFonts w:ascii="Times New Roman" w:hAnsi="Times New Roman" w:cs="Times New Roman"/>
                <w:sz w:val="22"/>
                <w:szCs w:val="22"/>
              </w:rPr>
            </w:pPr>
            <w:r>
              <w:rPr>
                <w:rFonts w:ascii="Times New Roman" w:hAnsi="Times New Roman" w:cs="Times New Roman"/>
                <w:sz w:val="22"/>
                <w:szCs w:val="22"/>
              </w:rPr>
              <w:t>178 100</w:t>
            </w:r>
          </w:p>
        </w:tc>
        <w:tc>
          <w:tcPr>
            <w:tcW w:w="1559"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7074E8" w:rsidRDefault="00CB2071" w:rsidP="00B92475">
            <w:pPr>
              <w:jc w:val="center"/>
              <w:rPr>
                <w:rFonts w:ascii="Times New Roman" w:hAnsi="Times New Roman" w:cs="Times New Roman"/>
                <w:sz w:val="22"/>
                <w:szCs w:val="22"/>
              </w:rPr>
            </w:pPr>
            <w:r>
              <w:rPr>
                <w:rFonts w:ascii="Times New Roman" w:hAnsi="Times New Roman" w:cs="Times New Roman"/>
                <w:sz w:val="22"/>
                <w:szCs w:val="22"/>
              </w:rPr>
              <w:t>178 100</w:t>
            </w:r>
          </w:p>
        </w:tc>
      </w:tr>
      <w:tr w:rsidR="007074E8" w:rsidTr="00DC7D50">
        <w:tc>
          <w:tcPr>
            <w:tcW w:w="567" w:type="dxa"/>
            <w:vMerge/>
            <w:shd w:val="clear" w:color="auto" w:fill="auto"/>
          </w:tcPr>
          <w:p w:rsidR="007074E8" w:rsidRDefault="007074E8" w:rsidP="00DC7D50">
            <w:pPr>
              <w:jc w:val="center"/>
              <w:rPr>
                <w:rFonts w:ascii="Times New Roman" w:hAnsi="Times New Roman" w:cs="Times New Roman"/>
                <w:sz w:val="22"/>
                <w:szCs w:val="22"/>
              </w:rPr>
            </w:pPr>
          </w:p>
        </w:tc>
        <w:tc>
          <w:tcPr>
            <w:tcW w:w="1843" w:type="dxa"/>
            <w:vMerge/>
            <w:shd w:val="clear" w:color="auto" w:fill="auto"/>
          </w:tcPr>
          <w:p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rsidR="007074E8" w:rsidRPr="00A979B9" w:rsidRDefault="007074E8" w:rsidP="00DC7D50">
            <w:pPr>
              <w:jc w:val="center"/>
              <w:rPr>
                <w:rFonts w:ascii="Times New Roman" w:hAnsi="Times New Roman" w:cs="Times New Roman"/>
              </w:rPr>
            </w:pPr>
          </w:p>
        </w:tc>
        <w:tc>
          <w:tcPr>
            <w:tcW w:w="2410" w:type="dxa"/>
            <w:shd w:val="clear" w:color="auto" w:fill="auto"/>
            <w:vAlign w:val="center"/>
          </w:tcPr>
          <w:p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Федеральный бюджет</w:t>
            </w:r>
          </w:p>
        </w:tc>
        <w:tc>
          <w:tcPr>
            <w:tcW w:w="1701" w:type="dxa"/>
            <w:shd w:val="clear" w:color="auto" w:fill="auto"/>
          </w:tcPr>
          <w:p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0</w:t>
            </w:r>
          </w:p>
        </w:tc>
      </w:tr>
      <w:tr w:rsidR="007074E8" w:rsidTr="00DC7D50">
        <w:tc>
          <w:tcPr>
            <w:tcW w:w="567" w:type="dxa"/>
            <w:vMerge/>
            <w:shd w:val="clear" w:color="auto" w:fill="auto"/>
          </w:tcPr>
          <w:p w:rsidR="007074E8" w:rsidRDefault="007074E8" w:rsidP="00DC7D50">
            <w:pPr>
              <w:jc w:val="center"/>
              <w:rPr>
                <w:rFonts w:ascii="Times New Roman" w:hAnsi="Times New Roman" w:cs="Times New Roman"/>
                <w:sz w:val="22"/>
                <w:szCs w:val="22"/>
              </w:rPr>
            </w:pPr>
          </w:p>
        </w:tc>
        <w:tc>
          <w:tcPr>
            <w:tcW w:w="1843" w:type="dxa"/>
            <w:vMerge/>
            <w:shd w:val="clear" w:color="auto" w:fill="auto"/>
          </w:tcPr>
          <w:p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rsidR="007074E8" w:rsidRPr="00A979B9" w:rsidRDefault="007074E8" w:rsidP="00DC7D50">
            <w:pPr>
              <w:jc w:val="center"/>
              <w:rPr>
                <w:rFonts w:ascii="Times New Roman" w:hAnsi="Times New Roman" w:cs="Times New Roman"/>
              </w:rPr>
            </w:pPr>
          </w:p>
        </w:tc>
        <w:tc>
          <w:tcPr>
            <w:tcW w:w="2410" w:type="dxa"/>
            <w:shd w:val="clear" w:color="auto" w:fill="auto"/>
            <w:vAlign w:val="center"/>
          </w:tcPr>
          <w:p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Областной бюджет</w:t>
            </w:r>
          </w:p>
        </w:tc>
        <w:tc>
          <w:tcPr>
            <w:tcW w:w="1701" w:type="dxa"/>
            <w:shd w:val="clear" w:color="auto" w:fill="auto"/>
          </w:tcPr>
          <w:p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0</w:t>
            </w:r>
          </w:p>
        </w:tc>
      </w:tr>
      <w:tr w:rsidR="007074E8" w:rsidTr="00DC7D50">
        <w:tc>
          <w:tcPr>
            <w:tcW w:w="567" w:type="dxa"/>
            <w:vMerge/>
            <w:shd w:val="clear" w:color="auto" w:fill="auto"/>
          </w:tcPr>
          <w:p w:rsidR="007074E8" w:rsidRDefault="007074E8" w:rsidP="00DC7D50">
            <w:pPr>
              <w:jc w:val="center"/>
              <w:rPr>
                <w:rFonts w:ascii="Times New Roman" w:hAnsi="Times New Roman" w:cs="Times New Roman"/>
                <w:sz w:val="22"/>
                <w:szCs w:val="22"/>
              </w:rPr>
            </w:pPr>
          </w:p>
        </w:tc>
        <w:tc>
          <w:tcPr>
            <w:tcW w:w="1843" w:type="dxa"/>
            <w:vMerge/>
            <w:shd w:val="clear" w:color="auto" w:fill="auto"/>
          </w:tcPr>
          <w:p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rsidR="007074E8" w:rsidRPr="00A979B9" w:rsidRDefault="007074E8" w:rsidP="00DC7D50">
            <w:pPr>
              <w:jc w:val="center"/>
              <w:rPr>
                <w:rFonts w:ascii="Times New Roman" w:hAnsi="Times New Roman" w:cs="Times New Roman"/>
              </w:rPr>
            </w:pPr>
          </w:p>
        </w:tc>
        <w:tc>
          <w:tcPr>
            <w:tcW w:w="2410" w:type="dxa"/>
            <w:shd w:val="clear" w:color="auto" w:fill="auto"/>
            <w:vAlign w:val="center"/>
          </w:tcPr>
          <w:p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Местный бюджет</w:t>
            </w:r>
          </w:p>
        </w:tc>
        <w:tc>
          <w:tcPr>
            <w:tcW w:w="1701" w:type="dxa"/>
            <w:shd w:val="clear" w:color="auto" w:fill="auto"/>
          </w:tcPr>
          <w:p w:rsidR="007074E8" w:rsidRDefault="00CB2071" w:rsidP="00BA4CA3">
            <w:pPr>
              <w:jc w:val="center"/>
              <w:rPr>
                <w:rFonts w:ascii="Times New Roman" w:hAnsi="Times New Roman" w:cs="Times New Roman"/>
                <w:sz w:val="22"/>
                <w:szCs w:val="22"/>
              </w:rPr>
            </w:pPr>
            <w:r>
              <w:rPr>
                <w:rFonts w:ascii="Times New Roman" w:hAnsi="Times New Roman" w:cs="Times New Roman"/>
                <w:sz w:val="22"/>
                <w:szCs w:val="22"/>
              </w:rPr>
              <w:t>178 100</w:t>
            </w:r>
          </w:p>
        </w:tc>
        <w:tc>
          <w:tcPr>
            <w:tcW w:w="1559"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7074E8" w:rsidRDefault="00CB2071" w:rsidP="00B92475">
            <w:pPr>
              <w:jc w:val="center"/>
              <w:rPr>
                <w:rFonts w:ascii="Times New Roman" w:hAnsi="Times New Roman" w:cs="Times New Roman"/>
                <w:sz w:val="22"/>
                <w:szCs w:val="22"/>
              </w:rPr>
            </w:pPr>
            <w:r>
              <w:rPr>
                <w:rFonts w:ascii="Times New Roman" w:hAnsi="Times New Roman" w:cs="Times New Roman"/>
                <w:sz w:val="22"/>
                <w:szCs w:val="22"/>
              </w:rPr>
              <w:t>178 100</w:t>
            </w:r>
          </w:p>
        </w:tc>
      </w:tr>
      <w:tr w:rsidR="007074E8" w:rsidTr="00DC7D50">
        <w:tc>
          <w:tcPr>
            <w:tcW w:w="567" w:type="dxa"/>
            <w:vMerge/>
            <w:shd w:val="clear" w:color="auto" w:fill="auto"/>
          </w:tcPr>
          <w:p w:rsidR="007074E8" w:rsidRDefault="007074E8" w:rsidP="00DC7D50">
            <w:pPr>
              <w:jc w:val="center"/>
              <w:rPr>
                <w:rFonts w:ascii="Times New Roman" w:hAnsi="Times New Roman" w:cs="Times New Roman"/>
                <w:sz w:val="22"/>
                <w:szCs w:val="22"/>
              </w:rPr>
            </w:pPr>
          </w:p>
        </w:tc>
        <w:tc>
          <w:tcPr>
            <w:tcW w:w="1843" w:type="dxa"/>
            <w:vMerge/>
            <w:shd w:val="clear" w:color="auto" w:fill="auto"/>
          </w:tcPr>
          <w:p w:rsidR="007074E8" w:rsidRDefault="007074E8" w:rsidP="00DC7D50">
            <w:pPr>
              <w:jc w:val="center"/>
              <w:rPr>
                <w:rFonts w:ascii="Times New Roman" w:hAnsi="Times New Roman" w:cs="Times New Roman"/>
                <w:sz w:val="22"/>
                <w:szCs w:val="22"/>
              </w:rPr>
            </w:pPr>
          </w:p>
        </w:tc>
        <w:tc>
          <w:tcPr>
            <w:tcW w:w="3402" w:type="dxa"/>
            <w:vMerge/>
            <w:shd w:val="clear" w:color="auto" w:fill="auto"/>
            <w:vAlign w:val="center"/>
          </w:tcPr>
          <w:p w:rsidR="007074E8" w:rsidRPr="00A979B9" w:rsidRDefault="007074E8" w:rsidP="00DC7D50">
            <w:pPr>
              <w:jc w:val="center"/>
              <w:rPr>
                <w:rFonts w:ascii="Times New Roman" w:hAnsi="Times New Roman" w:cs="Times New Roman"/>
              </w:rPr>
            </w:pPr>
          </w:p>
        </w:tc>
        <w:tc>
          <w:tcPr>
            <w:tcW w:w="2410" w:type="dxa"/>
            <w:shd w:val="clear" w:color="auto" w:fill="auto"/>
            <w:vAlign w:val="center"/>
          </w:tcPr>
          <w:p w:rsidR="007074E8" w:rsidRDefault="007074E8" w:rsidP="00B92475">
            <w:pPr>
              <w:pStyle w:val="ConsPlusCell"/>
              <w:jc w:val="center"/>
              <w:rPr>
                <w:rFonts w:ascii="Times New Roman" w:hAnsi="Times New Roman" w:cs="Times New Roman"/>
                <w:sz w:val="22"/>
                <w:szCs w:val="22"/>
              </w:rPr>
            </w:pPr>
            <w:r>
              <w:rPr>
                <w:rFonts w:ascii="Times New Roman" w:hAnsi="Times New Roman" w:cs="Times New Roman"/>
                <w:sz w:val="22"/>
                <w:szCs w:val="22"/>
              </w:rPr>
              <w:t>Иные источники</w:t>
            </w:r>
          </w:p>
        </w:tc>
        <w:tc>
          <w:tcPr>
            <w:tcW w:w="1701" w:type="dxa"/>
            <w:shd w:val="clear" w:color="auto" w:fill="auto"/>
          </w:tcPr>
          <w:p w:rsidR="007074E8" w:rsidRDefault="007074E8" w:rsidP="00BA4CA3">
            <w:pPr>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985" w:type="dxa"/>
            <w:shd w:val="clear" w:color="auto" w:fill="auto"/>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lang w:val="en-US"/>
              </w:rPr>
              <w:t>0</w:t>
            </w:r>
          </w:p>
        </w:tc>
        <w:tc>
          <w:tcPr>
            <w:tcW w:w="1559" w:type="dxa"/>
          </w:tcPr>
          <w:p w:rsidR="007074E8" w:rsidRDefault="007074E8" w:rsidP="00B92475">
            <w:pPr>
              <w:jc w:val="center"/>
              <w:rPr>
                <w:rFonts w:ascii="Times New Roman" w:hAnsi="Times New Roman" w:cs="Times New Roman"/>
                <w:sz w:val="22"/>
                <w:szCs w:val="22"/>
              </w:rPr>
            </w:pPr>
            <w:r>
              <w:rPr>
                <w:rFonts w:ascii="Times New Roman" w:hAnsi="Times New Roman" w:cs="Times New Roman"/>
                <w:sz w:val="22"/>
                <w:szCs w:val="22"/>
              </w:rPr>
              <w:t>0</w:t>
            </w:r>
          </w:p>
        </w:tc>
      </w:tr>
    </w:tbl>
    <w:p w:rsidR="00415F48" w:rsidRDefault="00415F48" w:rsidP="00E240EE">
      <w:pPr>
        <w:tabs>
          <w:tab w:val="left" w:pos="6765"/>
        </w:tabs>
        <w:jc w:val="center"/>
        <w:rPr>
          <w:lang w:eastAsia="ru-RU" w:bidi="ar-SA"/>
        </w:rPr>
      </w:pPr>
    </w:p>
    <w:p w:rsidR="00415F48" w:rsidRDefault="00415F48" w:rsidP="00E240EE">
      <w:pPr>
        <w:tabs>
          <w:tab w:val="left" w:pos="6765"/>
        </w:tabs>
        <w:jc w:val="center"/>
        <w:rPr>
          <w:lang w:eastAsia="ru-RU" w:bidi="ar-SA"/>
        </w:rPr>
      </w:pPr>
    </w:p>
    <w:p w:rsidR="000A02AD" w:rsidRDefault="000A02AD" w:rsidP="00415F48">
      <w:pPr>
        <w:tabs>
          <w:tab w:val="left" w:pos="6765"/>
        </w:tabs>
        <w:jc w:val="center"/>
        <w:rPr>
          <w:lang w:eastAsia="ru-RU" w:bidi="ar-SA"/>
        </w:rPr>
      </w:pPr>
      <w:r>
        <w:rPr>
          <w:lang w:eastAsia="ru-RU" w:bidi="ar-SA"/>
        </w:rPr>
        <w:t>_______________</w:t>
      </w:r>
    </w:p>
    <w:p w:rsidR="001C5466" w:rsidRPr="001C5466" w:rsidRDefault="001C5466" w:rsidP="00415F48">
      <w:pPr>
        <w:jc w:val="center"/>
        <w:rPr>
          <w:lang w:eastAsia="ru-RU" w:bidi="ar-SA"/>
        </w:rPr>
      </w:pPr>
    </w:p>
    <w:p w:rsidR="001C5466" w:rsidRDefault="001C5466" w:rsidP="001C5466">
      <w:pPr>
        <w:rPr>
          <w:lang w:eastAsia="ru-RU" w:bidi="ar-SA"/>
        </w:rPr>
      </w:pPr>
    </w:p>
    <w:sectPr w:rsidR="001C5466" w:rsidSect="00B25DCE">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774" w:rsidRDefault="00815774">
      <w:r>
        <w:separator/>
      </w:r>
    </w:p>
  </w:endnote>
  <w:endnote w:type="continuationSeparator" w:id="0">
    <w:p w:rsidR="00815774" w:rsidRDefault="00815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774" w:rsidRDefault="00815774">
    <w:r>
      <w:t xml:space="preserve"> </w:t>
    </w:r>
    <w:r>
      <w:tab/>
    </w:r>
    <w:r w:rsidR="00D70E12">
      <w:fldChar w:fldCharType="begin"/>
    </w:r>
    <w:r w:rsidR="00D70E12">
      <w:instrText xml:space="preserve"> PAGE   \* MERGEFORMAT </w:instrText>
    </w:r>
    <w:r w:rsidR="00D70E12">
      <w:fldChar w:fldCharType="separate"/>
    </w:r>
    <w:r>
      <w:t>2</w:t>
    </w:r>
    <w:r w:rsidR="00D70E12">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774" w:rsidRDefault="00815774">
    <w:pPr>
      <w:spacing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774" w:rsidRDefault="00815774">
      <w:r>
        <w:separator/>
      </w:r>
    </w:p>
  </w:footnote>
  <w:footnote w:type="continuationSeparator" w:id="0">
    <w:p w:rsidR="00815774" w:rsidRDefault="008157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774" w:rsidRPr="003E58DC" w:rsidRDefault="00815774" w:rsidP="003E58DC">
    <w:pPr>
      <w:pStyle w:val="af6"/>
      <w:jc w:val="right"/>
      <w:rPr>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461E88"/>
    <w:multiLevelType w:val="hybridMultilevel"/>
    <w:tmpl w:val="15D86ACE"/>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7">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5AC5729A"/>
    <w:multiLevelType w:val="hybridMultilevel"/>
    <w:tmpl w:val="88A0D89C"/>
    <w:lvl w:ilvl="0" w:tplc="6B5ACF98">
      <w:start w:val="1"/>
      <w:numFmt w:val="bullet"/>
      <w:lvlText w:val="-"/>
      <w:lvlJc w:val="left"/>
      <w:pPr>
        <w:ind w:left="175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5B8C5259"/>
    <w:multiLevelType w:val="hybridMultilevel"/>
    <w:tmpl w:val="D37E0B8A"/>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21">
    <w:nsid w:val="6C166366"/>
    <w:multiLevelType w:val="hybridMultilevel"/>
    <w:tmpl w:val="FB02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nsid w:val="6CA70474"/>
    <w:multiLevelType w:val="hybridMultilevel"/>
    <w:tmpl w:val="28EE9342"/>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62122B1"/>
    <w:multiLevelType w:val="hybridMultilevel"/>
    <w:tmpl w:val="203CF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5"/>
  </w:num>
  <w:num w:numId="6">
    <w:abstractNumId w:val="22"/>
  </w:num>
  <w:num w:numId="7">
    <w:abstractNumId w:val="9"/>
  </w:num>
  <w:num w:numId="8">
    <w:abstractNumId w:val="23"/>
  </w:num>
  <w:num w:numId="9">
    <w:abstractNumId w:val="17"/>
  </w:num>
  <w:num w:numId="10">
    <w:abstractNumId w:val="8"/>
  </w:num>
  <w:num w:numId="11">
    <w:abstractNumId w:val="18"/>
  </w:num>
  <w:num w:numId="12">
    <w:abstractNumId w:val="16"/>
  </w:num>
  <w:num w:numId="13">
    <w:abstractNumId w:val="11"/>
  </w:num>
  <w:num w:numId="14">
    <w:abstractNumId w:val="20"/>
  </w:num>
  <w:num w:numId="15">
    <w:abstractNumId w:val="10"/>
  </w:num>
  <w:num w:numId="16">
    <w:abstractNumId w:val="24"/>
  </w:num>
  <w:num w:numId="17">
    <w:abstractNumId w:val="19"/>
  </w:num>
  <w:num w:numId="18">
    <w:abstractNumId w:val="14"/>
  </w:num>
  <w:num w:numId="19">
    <w:abstractNumId w:val="25"/>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6"/>
  </w:num>
  <w:num w:numId="23">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E74"/>
    <w:rsid w:val="000119EC"/>
    <w:rsid w:val="000156B1"/>
    <w:rsid w:val="0003428F"/>
    <w:rsid w:val="00044358"/>
    <w:rsid w:val="000513EF"/>
    <w:rsid w:val="000515B4"/>
    <w:rsid w:val="0005301C"/>
    <w:rsid w:val="0006164D"/>
    <w:rsid w:val="00064DB7"/>
    <w:rsid w:val="00086D1D"/>
    <w:rsid w:val="00093196"/>
    <w:rsid w:val="0009369C"/>
    <w:rsid w:val="00097C8E"/>
    <w:rsid w:val="000A02AD"/>
    <w:rsid w:val="000A1D4C"/>
    <w:rsid w:val="000B08C9"/>
    <w:rsid w:val="000B4645"/>
    <w:rsid w:val="000C3037"/>
    <w:rsid w:val="000C7C53"/>
    <w:rsid w:val="000D0AF5"/>
    <w:rsid w:val="000D1911"/>
    <w:rsid w:val="000D3CC6"/>
    <w:rsid w:val="000D7922"/>
    <w:rsid w:val="000E57FF"/>
    <w:rsid w:val="000E6D9E"/>
    <w:rsid w:val="000F311B"/>
    <w:rsid w:val="000F7C1A"/>
    <w:rsid w:val="00101110"/>
    <w:rsid w:val="001219AD"/>
    <w:rsid w:val="0012590E"/>
    <w:rsid w:val="00125CC2"/>
    <w:rsid w:val="001306DE"/>
    <w:rsid w:val="00133F4B"/>
    <w:rsid w:val="0013781D"/>
    <w:rsid w:val="001379A1"/>
    <w:rsid w:val="001426EB"/>
    <w:rsid w:val="00145F1F"/>
    <w:rsid w:val="00160EFC"/>
    <w:rsid w:val="00161F66"/>
    <w:rsid w:val="00172CE9"/>
    <w:rsid w:val="00183558"/>
    <w:rsid w:val="00183B6E"/>
    <w:rsid w:val="00190E83"/>
    <w:rsid w:val="001A28D2"/>
    <w:rsid w:val="001A4EB8"/>
    <w:rsid w:val="001C3A00"/>
    <w:rsid w:val="001C5466"/>
    <w:rsid w:val="001D0BD5"/>
    <w:rsid w:val="001D1484"/>
    <w:rsid w:val="001D1A0C"/>
    <w:rsid w:val="001D2769"/>
    <w:rsid w:val="001D3AA8"/>
    <w:rsid w:val="001E4A4B"/>
    <w:rsid w:val="001E54DA"/>
    <w:rsid w:val="001E6FEB"/>
    <w:rsid w:val="00200A86"/>
    <w:rsid w:val="00230BE2"/>
    <w:rsid w:val="00250D3F"/>
    <w:rsid w:val="00251337"/>
    <w:rsid w:val="00251CD4"/>
    <w:rsid w:val="002570F7"/>
    <w:rsid w:val="00263E68"/>
    <w:rsid w:val="00267F3D"/>
    <w:rsid w:val="00272439"/>
    <w:rsid w:val="00272A15"/>
    <w:rsid w:val="00283685"/>
    <w:rsid w:val="002857D3"/>
    <w:rsid w:val="002B5BB7"/>
    <w:rsid w:val="002C0AD2"/>
    <w:rsid w:val="002D3FD5"/>
    <w:rsid w:val="002D6F89"/>
    <w:rsid w:val="002F08DB"/>
    <w:rsid w:val="002F31A2"/>
    <w:rsid w:val="002F7261"/>
    <w:rsid w:val="00302423"/>
    <w:rsid w:val="00302D37"/>
    <w:rsid w:val="00305163"/>
    <w:rsid w:val="00323CEB"/>
    <w:rsid w:val="00330311"/>
    <w:rsid w:val="0033299E"/>
    <w:rsid w:val="00332F7E"/>
    <w:rsid w:val="00340FCC"/>
    <w:rsid w:val="0034719F"/>
    <w:rsid w:val="0036000B"/>
    <w:rsid w:val="00373E8E"/>
    <w:rsid w:val="00386B48"/>
    <w:rsid w:val="0039478E"/>
    <w:rsid w:val="003B1A3E"/>
    <w:rsid w:val="003C2E22"/>
    <w:rsid w:val="003C6185"/>
    <w:rsid w:val="003C7659"/>
    <w:rsid w:val="003E15EC"/>
    <w:rsid w:val="003E1907"/>
    <w:rsid w:val="003E58DC"/>
    <w:rsid w:val="00413FF3"/>
    <w:rsid w:val="00415F48"/>
    <w:rsid w:val="004216FE"/>
    <w:rsid w:val="004249DD"/>
    <w:rsid w:val="004272B1"/>
    <w:rsid w:val="00435F8A"/>
    <w:rsid w:val="004370FB"/>
    <w:rsid w:val="00443A3D"/>
    <w:rsid w:val="00444D0C"/>
    <w:rsid w:val="004619D6"/>
    <w:rsid w:val="004734A0"/>
    <w:rsid w:val="00484F0A"/>
    <w:rsid w:val="0048588C"/>
    <w:rsid w:val="00492AF7"/>
    <w:rsid w:val="004A73B3"/>
    <w:rsid w:val="004B0F06"/>
    <w:rsid w:val="004B1FA1"/>
    <w:rsid w:val="004C48BA"/>
    <w:rsid w:val="004F0A5B"/>
    <w:rsid w:val="004F0DEC"/>
    <w:rsid w:val="004F40A2"/>
    <w:rsid w:val="00500316"/>
    <w:rsid w:val="00501D92"/>
    <w:rsid w:val="0050354C"/>
    <w:rsid w:val="00504D50"/>
    <w:rsid w:val="00514B83"/>
    <w:rsid w:val="005162E1"/>
    <w:rsid w:val="00524E64"/>
    <w:rsid w:val="00532884"/>
    <w:rsid w:val="0053740B"/>
    <w:rsid w:val="00552B1E"/>
    <w:rsid w:val="00562482"/>
    <w:rsid w:val="005627DD"/>
    <w:rsid w:val="005641B2"/>
    <w:rsid w:val="005738B7"/>
    <w:rsid w:val="005832C2"/>
    <w:rsid w:val="00583387"/>
    <w:rsid w:val="00584637"/>
    <w:rsid w:val="005A3F2D"/>
    <w:rsid w:val="005B0DBF"/>
    <w:rsid w:val="005B103C"/>
    <w:rsid w:val="005B1A15"/>
    <w:rsid w:val="005D3908"/>
    <w:rsid w:val="005E1B3B"/>
    <w:rsid w:val="005E5D69"/>
    <w:rsid w:val="005F70BE"/>
    <w:rsid w:val="006045D0"/>
    <w:rsid w:val="00611829"/>
    <w:rsid w:val="00614EBE"/>
    <w:rsid w:val="0063164E"/>
    <w:rsid w:val="00656665"/>
    <w:rsid w:val="00663BF4"/>
    <w:rsid w:val="00671157"/>
    <w:rsid w:val="006837E3"/>
    <w:rsid w:val="0068465F"/>
    <w:rsid w:val="00691A98"/>
    <w:rsid w:val="006951DD"/>
    <w:rsid w:val="006A6621"/>
    <w:rsid w:val="006A6EB3"/>
    <w:rsid w:val="006A72FD"/>
    <w:rsid w:val="006C279C"/>
    <w:rsid w:val="006C62B2"/>
    <w:rsid w:val="006C6CCC"/>
    <w:rsid w:val="006C7244"/>
    <w:rsid w:val="006D165A"/>
    <w:rsid w:val="006F0B04"/>
    <w:rsid w:val="006F1612"/>
    <w:rsid w:val="006F1C3F"/>
    <w:rsid w:val="006F3B31"/>
    <w:rsid w:val="006F400F"/>
    <w:rsid w:val="007019E0"/>
    <w:rsid w:val="00702659"/>
    <w:rsid w:val="007050B0"/>
    <w:rsid w:val="007074E8"/>
    <w:rsid w:val="007144ED"/>
    <w:rsid w:val="00714F95"/>
    <w:rsid w:val="0072253D"/>
    <w:rsid w:val="00731871"/>
    <w:rsid w:val="00733266"/>
    <w:rsid w:val="0073714B"/>
    <w:rsid w:val="007401B0"/>
    <w:rsid w:val="00744F9C"/>
    <w:rsid w:val="00764BE3"/>
    <w:rsid w:val="00765267"/>
    <w:rsid w:val="0077292C"/>
    <w:rsid w:val="00772A48"/>
    <w:rsid w:val="00773E2D"/>
    <w:rsid w:val="00775035"/>
    <w:rsid w:val="007839AB"/>
    <w:rsid w:val="00796AB7"/>
    <w:rsid w:val="007B5260"/>
    <w:rsid w:val="007D20A9"/>
    <w:rsid w:val="007E4593"/>
    <w:rsid w:val="007F3878"/>
    <w:rsid w:val="00801793"/>
    <w:rsid w:val="00801E30"/>
    <w:rsid w:val="00805FDA"/>
    <w:rsid w:val="00807D4A"/>
    <w:rsid w:val="008104B6"/>
    <w:rsid w:val="00814B38"/>
    <w:rsid w:val="00815774"/>
    <w:rsid w:val="008211DF"/>
    <w:rsid w:val="008326A1"/>
    <w:rsid w:val="00843ED7"/>
    <w:rsid w:val="008477EB"/>
    <w:rsid w:val="00850DC9"/>
    <w:rsid w:val="00852A47"/>
    <w:rsid w:val="008606F4"/>
    <w:rsid w:val="00863DDB"/>
    <w:rsid w:val="0086479C"/>
    <w:rsid w:val="008717FA"/>
    <w:rsid w:val="00875E20"/>
    <w:rsid w:val="00876403"/>
    <w:rsid w:val="008775CC"/>
    <w:rsid w:val="008944ED"/>
    <w:rsid w:val="00896A89"/>
    <w:rsid w:val="008A1ECD"/>
    <w:rsid w:val="008B565B"/>
    <w:rsid w:val="008C3227"/>
    <w:rsid w:val="008D300C"/>
    <w:rsid w:val="008D53F7"/>
    <w:rsid w:val="008E0F52"/>
    <w:rsid w:val="008E35A5"/>
    <w:rsid w:val="008E51A5"/>
    <w:rsid w:val="008F1606"/>
    <w:rsid w:val="008F5271"/>
    <w:rsid w:val="00905F56"/>
    <w:rsid w:val="00906243"/>
    <w:rsid w:val="00922373"/>
    <w:rsid w:val="009265FB"/>
    <w:rsid w:val="0093104C"/>
    <w:rsid w:val="00931E5F"/>
    <w:rsid w:val="0093348F"/>
    <w:rsid w:val="00940648"/>
    <w:rsid w:val="00945065"/>
    <w:rsid w:val="00946933"/>
    <w:rsid w:val="0095236C"/>
    <w:rsid w:val="00960E56"/>
    <w:rsid w:val="00974C4B"/>
    <w:rsid w:val="0098107D"/>
    <w:rsid w:val="00982F1D"/>
    <w:rsid w:val="00991BE6"/>
    <w:rsid w:val="00997E48"/>
    <w:rsid w:val="009A0EA7"/>
    <w:rsid w:val="009B4199"/>
    <w:rsid w:val="009B57F5"/>
    <w:rsid w:val="009B6DB1"/>
    <w:rsid w:val="009D1DA6"/>
    <w:rsid w:val="009E0E74"/>
    <w:rsid w:val="009E3350"/>
    <w:rsid w:val="009F1382"/>
    <w:rsid w:val="009F4B61"/>
    <w:rsid w:val="00A039B9"/>
    <w:rsid w:val="00A40D28"/>
    <w:rsid w:val="00A4225E"/>
    <w:rsid w:val="00A517D4"/>
    <w:rsid w:val="00A612A2"/>
    <w:rsid w:val="00A63B7F"/>
    <w:rsid w:val="00A67D8E"/>
    <w:rsid w:val="00A74266"/>
    <w:rsid w:val="00A76F9A"/>
    <w:rsid w:val="00A83540"/>
    <w:rsid w:val="00A835A7"/>
    <w:rsid w:val="00A83D26"/>
    <w:rsid w:val="00A979B9"/>
    <w:rsid w:val="00AA39BB"/>
    <w:rsid w:val="00AB05F9"/>
    <w:rsid w:val="00AB260C"/>
    <w:rsid w:val="00AC31D3"/>
    <w:rsid w:val="00AE1152"/>
    <w:rsid w:val="00AE7010"/>
    <w:rsid w:val="00AF7EC5"/>
    <w:rsid w:val="00B0232B"/>
    <w:rsid w:val="00B10794"/>
    <w:rsid w:val="00B13270"/>
    <w:rsid w:val="00B24F7D"/>
    <w:rsid w:val="00B25DCE"/>
    <w:rsid w:val="00B3143B"/>
    <w:rsid w:val="00B42505"/>
    <w:rsid w:val="00B5248E"/>
    <w:rsid w:val="00B540B6"/>
    <w:rsid w:val="00B60398"/>
    <w:rsid w:val="00B6478B"/>
    <w:rsid w:val="00B92475"/>
    <w:rsid w:val="00B94100"/>
    <w:rsid w:val="00B961EC"/>
    <w:rsid w:val="00B97F6C"/>
    <w:rsid w:val="00BA0CC8"/>
    <w:rsid w:val="00BA4CA3"/>
    <w:rsid w:val="00BB14BA"/>
    <w:rsid w:val="00BB3E67"/>
    <w:rsid w:val="00BB648B"/>
    <w:rsid w:val="00BB7D44"/>
    <w:rsid w:val="00BB7FB7"/>
    <w:rsid w:val="00BC2682"/>
    <w:rsid w:val="00BC6ED8"/>
    <w:rsid w:val="00BE04EB"/>
    <w:rsid w:val="00BE6D9A"/>
    <w:rsid w:val="00C01DE7"/>
    <w:rsid w:val="00C11ECF"/>
    <w:rsid w:val="00C46E03"/>
    <w:rsid w:val="00C80478"/>
    <w:rsid w:val="00C846FB"/>
    <w:rsid w:val="00C84B00"/>
    <w:rsid w:val="00C9092F"/>
    <w:rsid w:val="00C90CBA"/>
    <w:rsid w:val="00CA1BF8"/>
    <w:rsid w:val="00CA302C"/>
    <w:rsid w:val="00CB2071"/>
    <w:rsid w:val="00CB5E8A"/>
    <w:rsid w:val="00CC0469"/>
    <w:rsid w:val="00D0417B"/>
    <w:rsid w:val="00D06C31"/>
    <w:rsid w:val="00D07A82"/>
    <w:rsid w:val="00D1020D"/>
    <w:rsid w:val="00D12279"/>
    <w:rsid w:val="00D13950"/>
    <w:rsid w:val="00D140DD"/>
    <w:rsid w:val="00D161A7"/>
    <w:rsid w:val="00D3560C"/>
    <w:rsid w:val="00D4336C"/>
    <w:rsid w:val="00D52E97"/>
    <w:rsid w:val="00D54606"/>
    <w:rsid w:val="00D54DFC"/>
    <w:rsid w:val="00D5556F"/>
    <w:rsid w:val="00D60143"/>
    <w:rsid w:val="00D6756E"/>
    <w:rsid w:val="00D677E3"/>
    <w:rsid w:val="00D67DE1"/>
    <w:rsid w:val="00D70E12"/>
    <w:rsid w:val="00D75E9A"/>
    <w:rsid w:val="00D77641"/>
    <w:rsid w:val="00D90F9C"/>
    <w:rsid w:val="00DA29EF"/>
    <w:rsid w:val="00DA3E33"/>
    <w:rsid w:val="00DA4581"/>
    <w:rsid w:val="00DA648F"/>
    <w:rsid w:val="00DB5181"/>
    <w:rsid w:val="00DC7D50"/>
    <w:rsid w:val="00DD3341"/>
    <w:rsid w:val="00DD3787"/>
    <w:rsid w:val="00DD5176"/>
    <w:rsid w:val="00DE2DE5"/>
    <w:rsid w:val="00DE6AAF"/>
    <w:rsid w:val="00E053B3"/>
    <w:rsid w:val="00E16AB8"/>
    <w:rsid w:val="00E240EE"/>
    <w:rsid w:val="00E26FD3"/>
    <w:rsid w:val="00E31292"/>
    <w:rsid w:val="00E35007"/>
    <w:rsid w:val="00E52799"/>
    <w:rsid w:val="00E60964"/>
    <w:rsid w:val="00E73DE3"/>
    <w:rsid w:val="00E763FB"/>
    <w:rsid w:val="00E91785"/>
    <w:rsid w:val="00E96DD8"/>
    <w:rsid w:val="00EA1F97"/>
    <w:rsid w:val="00EA6CC4"/>
    <w:rsid w:val="00EB4B67"/>
    <w:rsid w:val="00EE097D"/>
    <w:rsid w:val="00EE22D5"/>
    <w:rsid w:val="00EE5A75"/>
    <w:rsid w:val="00EF41EC"/>
    <w:rsid w:val="00F05C7F"/>
    <w:rsid w:val="00F242DD"/>
    <w:rsid w:val="00F3017E"/>
    <w:rsid w:val="00F32492"/>
    <w:rsid w:val="00F341B8"/>
    <w:rsid w:val="00F35532"/>
    <w:rsid w:val="00F36290"/>
    <w:rsid w:val="00F43A84"/>
    <w:rsid w:val="00F52DB2"/>
    <w:rsid w:val="00F53BB7"/>
    <w:rsid w:val="00F61BC6"/>
    <w:rsid w:val="00F92FF6"/>
    <w:rsid w:val="00F97382"/>
    <w:rsid w:val="00FA6268"/>
    <w:rsid w:val="00FB20BC"/>
    <w:rsid w:val="00FB64EB"/>
    <w:rsid w:val="00FC53E6"/>
    <w:rsid w:val="00FC7DCF"/>
    <w:rsid w:val="00FD3826"/>
    <w:rsid w:val="00FD4768"/>
    <w:rsid w:val="00FD5C58"/>
    <w:rsid w:val="00FE106C"/>
    <w:rsid w:val="00FE1538"/>
    <w:rsid w:val="00FF32D8"/>
    <w:rsid w:val="00FF7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rsid w:val="00B25D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consplusnormal1">
    <w:name w:val="consplusnormal"/>
    <w:basedOn w:val="a"/>
    <w:rsid w:val="009B57F5"/>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rsid w:val="00B25D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consplusnormal1">
    <w:name w:val="consplusnormal"/>
    <w:basedOn w:val="a"/>
    <w:rsid w:val="009B57F5"/>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10515453">
      <w:bodyDiv w:val="1"/>
      <w:marLeft w:val="0"/>
      <w:marRight w:val="0"/>
      <w:marTop w:val="0"/>
      <w:marBottom w:val="0"/>
      <w:divBdr>
        <w:top w:val="none" w:sz="0" w:space="0" w:color="auto"/>
        <w:left w:val="none" w:sz="0" w:space="0" w:color="auto"/>
        <w:bottom w:val="none" w:sz="0" w:space="0" w:color="auto"/>
        <w:right w:val="none" w:sz="0" w:space="0" w:color="auto"/>
      </w:divBdr>
    </w:div>
    <w:div w:id="151258794">
      <w:bodyDiv w:val="1"/>
      <w:marLeft w:val="0"/>
      <w:marRight w:val="0"/>
      <w:marTop w:val="0"/>
      <w:marBottom w:val="0"/>
      <w:divBdr>
        <w:top w:val="none" w:sz="0" w:space="0" w:color="auto"/>
        <w:left w:val="none" w:sz="0" w:space="0" w:color="auto"/>
        <w:bottom w:val="none" w:sz="0" w:space="0" w:color="auto"/>
        <w:right w:val="none" w:sz="0" w:space="0" w:color="auto"/>
      </w:divBdr>
    </w:div>
    <w:div w:id="278798460">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74086839">
      <w:bodyDiv w:val="1"/>
      <w:marLeft w:val="0"/>
      <w:marRight w:val="0"/>
      <w:marTop w:val="0"/>
      <w:marBottom w:val="0"/>
      <w:divBdr>
        <w:top w:val="none" w:sz="0" w:space="0" w:color="auto"/>
        <w:left w:val="none" w:sz="0" w:space="0" w:color="auto"/>
        <w:bottom w:val="none" w:sz="0" w:space="0" w:color="auto"/>
        <w:right w:val="none" w:sz="0" w:space="0" w:color="auto"/>
      </w:divBdr>
    </w:div>
    <w:div w:id="560140998">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98371751">
      <w:bodyDiv w:val="1"/>
      <w:marLeft w:val="0"/>
      <w:marRight w:val="0"/>
      <w:marTop w:val="0"/>
      <w:marBottom w:val="0"/>
      <w:divBdr>
        <w:top w:val="none" w:sz="0" w:space="0" w:color="auto"/>
        <w:left w:val="none" w:sz="0" w:space="0" w:color="auto"/>
        <w:bottom w:val="none" w:sz="0" w:space="0" w:color="auto"/>
        <w:right w:val="none" w:sz="0" w:space="0" w:color="auto"/>
      </w:divBdr>
    </w:div>
    <w:div w:id="665015928">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32471112">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87618110">
      <w:bodyDiv w:val="1"/>
      <w:marLeft w:val="0"/>
      <w:marRight w:val="0"/>
      <w:marTop w:val="0"/>
      <w:marBottom w:val="0"/>
      <w:divBdr>
        <w:top w:val="none" w:sz="0" w:space="0" w:color="auto"/>
        <w:left w:val="none" w:sz="0" w:space="0" w:color="auto"/>
        <w:bottom w:val="none" w:sz="0" w:space="0" w:color="auto"/>
        <w:right w:val="none" w:sz="0" w:space="0" w:color="auto"/>
      </w:divBdr>
    </w:div>
    <w:div w:id="1322349333">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59180662">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21052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2CC7E-FDF0-48D9-8727-8ABE84DA3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1290</Words>
  <Characters>7358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u0103</cp:lastModifiedBy>
  <cp:revision>2</cp:revision>
  <cp:lastPrinted>2025-10-01T10:06:00Z</cp:lastPrinted>
  <dcterms:created xsi:type="dcterms:W3CDTF">2025-10-10T08:07:00Z</dcterms:created>
  <dcterms:modified xsi:type="dcterms:W3CDTF">2025-10-10T08:07:00Z</dcterms:modified>
</cp:coreProperties>
</file>